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1669F" w14:textId="4B29E3E2" w:rsidR="00ED490D" w:rsidRPr="00745BDE" w:rsidRDefault="00851F6F" w:rsidP="000D2746">
      <w:pPr>
        <w:autoSpaceDE w:val="0"/>
        <w:autoSpaceDN w:val="0"/>
        <w:adjustRightInd w:val="0"/>
        <w:ind w:right="566"/>
        <w:rPr>
          <w:rFonts w:ascii="Tahoma" w:hAnsi="Tahoma" w:cs="Tahoma"/>
          <w:b/>
          <w:bCs/>
          <w:sz w:val="26"/>
          <w:szCs w:val="26"/>
        </w:rPr>
      </w:pPr>
      <w:bookmarkStart w:id="0" w:name="_GoBack"/>
      <w:bookmarkEnd w:id="0"/>
      <w:r w:rsidRPr="00745BDE">
        <w:rPr>
          <w:rFonts w:ascii="Tahoma" w:hAnsi="Tahoma" w:cs="Tahoma"/>
        </w:rPr>
        <w:br/>
      </w:r>
      <w:bookmarkStart w:id="1" w:name="OLE_LINK4"/>
      <w:r w:rsidR="0099656B">
        <w:rPr>
          <w:rFonts w:ascii="Tahoma" w:hAnsi="Tahoma" w:cs="Tahoma"/>
          <w:b/>
          <w:bCs/>
          <w:sz w:val="26"/>
          <w:szCs w:val="26"/>
        </w:rPr>
        <w:t>KUTSU MARKKINAKARTOITUKSEEN</w:t>
      </w:r>
      <w:r w:rsidR="00ED490D" w:rsidRPr="00745BDE">
        <w:rPr>
          <w:rFonts w:ascii="Tahoma" w:hAnsi="Tahoma" w:cs="Tahoma"/>
          <w:b/>
          <w:bCs/>
          <w:sz w:val="26"/>
          <w:szCs w:val="26"/>
        </w:rPr>
        <w:t>: CAP-suunnitelman arviointi</w:t>
      </w:r>
      <w:r w:rsidR="0099656B">
        <w:rPr>
          <w:rFonts w:ascii="Tahoma" w:hAnsi="Tahoma" w:cs="Tahoma"/>
          <w:b/>
          <w:bCs/>
          <w:sz w:val="26"/>
          <w:szCs w:val="26"/>
        </w:rPr>
        <w:t>en tuottamisesta</w:t>
      </w:r>
    </w:p>
    <w:p w14:paraId="762111BE" w14:textId="6BE673AA" w:rsidR="00745BDE" w:rsidRDefault="00745BDE" w:rsidP="000D2746">
      <w:pPr>
        <w:ind w:right="566"/>
        <w:jc w:val="both"/>
        <w:rPr>
          <w:rFonts w:ascii="Tahoma" w:hAnsi="Tahoma" w:cs="Tahoma"/>
        </w:rPr>
      </w:pPr>
    </w:p>
    <w:p w14:paraId="283E7A82" w14:textId="00A2F622" w:rsidR="00ED490D" w:rsidRPr="00745BDE" w:rsidRDefault="00ED490D" w:rsidP="000D2746">
      <w:pPr>
        <w:ind w:right="566"/>
        <w:jc w:val="both"/>
        <w:rPr>
          <w:rFonts w:ascii="Tahoma" w:hAnsi="Tahoma" w:cs="Tahoma"/>
        </w:rPr>
      </w:pPr>
      <w:r w:rsidRPr="00745BDE">
        <w:rPr>
          <w:rFonts w:ascii="Tahoma" w:hAnsi="Tahoma" w:cs="Tahoma"/>
        </w:rPr>
        <w:t xml:space="preserve">CAP-suunnitelman tehokkuuden ja vaikuttavuuden arvioimiseksi </w:t>
      </w:r>
      <w:r w:rsidR="0099656B">
        <w:rPr>
          <w:rFonts w:ascii="Tahoma" w:hAnsi="Tahoma" w:cs="Tahoma"/>
        </w:rPr>
        <w:t xml:space="preserve">on laadittu </w:t>
      </w:r>
      <w:hyperlink r:id="rId11" w:history="1">
        <w:r w:rsidRPr="0099656B">
          <w:rPr>
            <w:rStyle w:val="Hyperlinkki"/>
            <w:rFonts w:ascii="Tahoma" w:hAnsi="Tahoma" w:cs="Tahoma"/>
          </w:rPr>
          <w:t>monivuotinen arviointisuunnitelma</w:t>
        </w:r>
      </w:hyperlink>
      <w:r w:rsidRPr="00745BDE">
        <w:rPr>
          <w:rFonts w:ascii="Tahoma" w:hAnsi="Tahoma" w:cs="Tahoma"/>
        </w:rPr>
        <w:t>.</w:t>
      </w:r>
      <w:r w:rsidR="000E31B7" w:rsidRPr="00745BDE">
        <w:rPr>
          <w:rFonts w:ascii="Tahoma" w:hAnsi="Tahoma" w:cs="Tahoma"/>
        </w:rPr>
        <w:t xml:space="preserve"> </w:t>
      </w:r>
    </w:p>
    <w:p w14:paraId="32BB4E4A" w14:textId="15A42185" w:rsidR="0099656B" w:rsidRDefault="0099656B" w:rsidP="000D2746">
      <w:pPr>
        <w:ind w:right="56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Seuraavien arviointisuunnitelmassa </w:t>
      </w:r>
      <w:r w:rsidR="00CF4213">
        <w:rPr>
          <w:rFonts w:ascii="Tahoma" w:hAnsi="Tahoma" w:cs="Tahoma"/>
        </w:rPr>
        <w:t>nimettyjen</w:t>
      </w:r>
      <w:r>
        <w:rPr>
          <w:rFonts w:ascii="Tahoma" w:hAnsi="Tahoma" w:cs="Tahoma"/>
        </w:rPr>
        <w:t xml:space="preserve"> arviointien hankinta on alkamassa:</w:t>
      </w:r>
    </w:p>
    <w:p w14:paraId="5C5DD74A" w14:textId="77777777" w:rsidR="000245C0" w:rsidRPr="0099656B" w:rsidRDefault="00B174DF" w:rsidP="0099656B">
      <w:pPr>
        <w:numPr>
          <w:ilvl w:val="0"/>
          <w:numId w:val="13"/>
        </w:numPr>
        <w:spacing w:after="0"/>
        <w:ind w:left="426" w:right="567"/>
        <w:jc w:val="both"/>
        <w:rPr>
          <w:rFonts w:ascii="Tahoma" w:hAnsi="Tahoma" w:cs="Tahoma"/>
        </w:rPr>
      </w:pPr>
      <w:r w:rsidRPr="0099656B">
        <w:rPr>
          <w:rFonts w:ascii="Tahoma" w:hAnsi="Tahoma" w:cs="Tahoma"/>
        </w:rPr>
        <w:t>Maatalouden kannattavuus, kilpailukyky, sopeutuminen muuttuviin riskeihin ja nuorten viljelijöiden aloittamisen mahdollisuudet (MAAT)</w:t>
      </w:r>
    </w:p>
    <w:p w14:paraId="17190EA6" w14:textId="77777777" w:rsidR="000245C0" w:rsidRPr="0099656B" w:rsidRDefault="00B174DF" w:rsidP="0099656B">
      <w:pPr>
        <w:numPr>
          <w:ilvl w:val="0"/>
          <w:numId w:val="13"/>
        </w:numPr>
        <w:spacing w:after="0"/>
        <w:ind w:left="426" w:right="567"/>
        <w:jc w:val="both"/>
        <w:rPr>
          <w:rFonts w:ascii="Tahoma" w:hAnsi="Tahoma" w:cs="Tahoma"/>
        </w:rPr>
      </w:pPr>
      <w:r w:rsidRPr="0099656B">
        <w:rPr>
          <w:rFonts w:ascii="Tahoma" w:hAnsi="Tahoma" w:cs="Tahoma"/>
        </w:rPr>
        <w:t>Tuottajien asema arvoketjussa (ARVO)</w:t>
      </w:r>
    </w:p>
    <w:p w14:paraId="3753A4D6" w14:textId="77777777" w:rsidR="000245C0" w:rsidRPr="0099656B" w:rsidRDefault="00B174DF" w:rsidP="0099656B">
      <w:pPr>
        <w:numPr>
          <w:ilvl w:val="0"/>
          <w:numId w:val="13"/>
        </w:numPr>
        <w:spacing w:after="0"/>
        <w:ind w:left="426" w:right="567"/>
        <w:jc w:val="both"/>
        <w:rPr>
          <w:rFonts w:ascii="Tahoma" w:hAnsi="Tahoma" w:cs="Tahoma"/>
        </w:rPr>
      </w:pPr>
      <w:r w:rsidRPr="0099656B">
        <w:rPr>
          <w:rFonts w:ascii="Tahoma" w:hAnsi="Tahoma" w:cs="Tahoma"/>
        </w:rPr>
        <w:t>Eläinten hyvinvointi, terveys ja bioturva (EHT)</w:t>
      </w:r>
    </w:p>
    <w:p w14:paraId="1EE777DE" w14:textId="77777777" w:rsidR="000245C0" w:rsidRPr="0099656B" w:rsidRDefault="00B174DF" w:rsidP="0099656B">
      <w:pPr>
        <w:numPr>
          <w:ilvl w:val="0"/>
          <w:numId w:val="13"/>
        </w:numPr>
        <w:spacing w:after="0"/>
        <w:ind w:left="426" w:right="567"/>
        <w:jc w:val="both"/>
        <w:rPr>
          <w:rFonts w:ascii="Tahoma" w:hAnsi="Tahoma" w:cs="Tahoma"/>
        </w:rPr>
      </w:pPr>
      <w:r w:rsidRPr="0099656B">
        <w:rPr>
          <w:rFonts w:ascii="Tahoma" w:hAnsi="Tahoma" w:cs="Tahoma"/>
        </w:rPr>
        <w:t xml:space="preserve">Vastuullinen ruokajärjestelmä </w:t>
      </w:r>
    </w:p>
    <w:p w14:paraId="30EE361F" w14:textId="77777777" w:rsidR="000245C0" w:rsidRPr="0099656B" w:rsidRDefault="00B174DF" w:rsidP="0099656B">
      <w:pPr>
        <w:numPr>
          <w:ilvl w:val="0"/>
          <w:numId w:val="13"/>
        </w:numPr>
        <w:spacing w:after="0"/>
        <w:ind w:left="426" w:right="567"/>
        <w:jc w:val="both"/>
        <w:rPr>
          <w:rFonts w:ascii="Tahoma" w:hAnsi="Tahoma" w:cs="Tahoma"/>
        </w:rPr>
      </w:pPr>
      <w:r w:rsidRPr="0099656B">
        <w:rPr>
          <w:rFonts w:ascii="Tahoma" w:hAnsi="Tahoma" w:cs="Tahoma"/>
        </w:rPr>
        <w:t>(RUOKA)</w:t>
      </w:r>
    </w:p>
    <w:p w14:paraId="3D9F1F20" w14:textId="77777777" w:rsidR="000245C0" w:rsidRPr="0099656B" w:rsidRDefault="00B174DF" w:rsidP="0099656B">
      <w:pPr>
        <w:numPr>
          <w:ilvl w:val="0"/>
          <w:numId w:val="13"/>
        </w:numPr>
        <w:spacing w:after="0"/>
        <w:ind w:left="426" w:right="567"/>
        <w:jc w:val="both"/>
        <w:rPr>
          <w:rFonts w:ascii="Tahoma" w:hAnsi="Tahoma" w:cs="Tahoma"/>
        </w:rPr>
      </w:pPr>
      <w:r w:rsidRPr="0099656B">
        <w:rPr>
          <w:rFonts w:ascii="Tahoma" w:hAnsi="Tahoma" w:cs="Tahoma"/>
        </w:rPr>
        <w:t>Maatalouden ilmastonmuutoksen hillintä ja ammoniakkipäästöjen vähentäminen (ILMA)</w:t>
      </w:r>
    </w:p>
    <w:p w14:paraId="1C79DCA1" w14:textId="77777777" w:rsidR="000245C0" w:rsidRPr="0099656B" w:rsidRDefault="00B174DF" w:rsidP="0099656B">
      <w:pPr>
        <w:numPr>
          <w:ilvl w:val="0"/>
          <w:numId w:val="13"/>
        </w:numPr>
        <w:spacing w:after="0"/>
        <w:ind w:left="426" w:right="567"/>
        <w:jc w:val="both"/>
        <w:rPr>
          <w:rFonts w:ascii="Tahoma" w:hAnsi="Tahoma" w:cs="Tahoma"/>
        </w:rPr>
      </w:pPr>
      <w:r w:rsidRPr="0099656B">
        <w:rPr>
          <w:rFonts w:ascii="Tahoma" w:hAnsi="Tahoma" w:cs="Tahoma"/>
        </w:rPr>
        <w:t>Vaikutukset maatalouden ravinnekuormituksesta vesistöön ja tuotantopanosten tehokas hyödyntäminen (KUORMITUS)</w:t>
      </w:r>
    </w:p>
    <w:p w14:paraId="0A11C357" w14:textId="77777777" w:rsidR="000245C0" w:rsidRPr="0099656B" w:rsidRDefault="00B174DF" w:rsidP="0099656B">
      <w:pPr>
        <w:numPr>
          <w:ilvl w:val="0"/>
          <w:numId w:val="13"/>
        </w:numPr>
        <w:spacing w:after="0"/>
        <w:ind w:left="426" w:right="567"/>
        <w:jc w:val="both"/>
        <w:rPr>
          <w:rFonts w:ascii="Tahoma" w:hAnsi="Tahoma" w:cs="Tahoma"/>
        </w:rPr>
      </w:pPr>
      <w:r w:rsidRPr="0099656B">
        <w:rPr>
          <w:rFonts w:ascii="Tahoma" w:hAnsi="Tahoma" w:cs="Tahoma"/>
        </w:rPr>
        <w:t>Vaikutukset maatalousluonnon ja geneettiseen monimuotoisuuteen (LUMO)</w:t>
      </w:r>
    </w:p>
    <w:p w14:paraId="47273DE3" w14:textId="77777777" w:rsidR="000245C0" w:rsidRPr="0099656B" w:rsidRDefault="00B174DF" w:rsidP="0099656B">
      <w:pPr>
        <w:numPr>
          <w:ilvl w:val="0"/>
          <w:numId w:val="13"/>
        </w:numPr>
        <w:spacing w:after="0"/>
        <w:ind w:left="426" w:right="567"/>
        <w:jc w:val="both"/>
        <w:rPr>
          <w:rFonts w:ascii="Tahoma" w:hAnsi="Tahoma" w:cs="Tahoma"/>
        </w:rPr>
      </w:pPr>
      <w:r w:rsidRPr="0099656B">
        <w:rPr>
          <w:rFonts w:ascii="Tahoma" w:hAnsi="Tahoma" w:cs="Tahoma"/>
        </w:rPr>
        <w:t>Käytössä olevien maatalouden riskienhallintavälineiden toimivuus</w:t>
      </w:r>
    </w:p>
    <w:p w14:paraId="477E0C8C" w14:textId="77777777" w:rsidR="000245C0" w:rsidRPr="0099656B" w:rsidRDefault="00B174DF" w:rsidP="0099656B">
      <w:pPr>
        <w:numPr>
          <w:ilvl w:val="0"/>
          <w:numId w:val="13"/>
        </w:numPr>
        <w:spacing w:after="0"/>
        <w:ind w:left="426" w:right="567"/>
        <w:jc w:val="both"/>
        <w:rPr>
          <w:rFonts w:ascii="Tahoma" w:hAnsi="Tahoma" w:cs="Tahoma"/>
        </w:rPr>
      </w:pPr>
      <w:r w:rsidRPr="0099656B">
        <w:rPr>
          <w:rFonts w:ascii="Tahoma" w:hAnsi="Tahoma" w:cs="Tahoma"/>
        </w:rPr>
        <w:t>AKIS-järjestelmän toimivuus (ainakin esiselvityksen aloitus)</w:t>
      </w:r>
    </w:p>
    <w:p w14:paraId="12D72DB0" w14:textId="7C264853" w:rsidR="0099656B" w:rsidRPr="00CF4213" w:rsidRDefault="0099656B" w:rsidP="0099656B">
      <w:pPr>
        <w:pStyle w:val="NormaaliWWW"/>
        <w:rPr>
          <w:rFonts w:ascii="Tahoma" w:eastAsia="Times New Roman" w:hAnsi="Tahoma" w:cs="Tahoma"/>
          <w:sz w:val="20"/>
        </w:rPr>
      </w:pPr>
      <w:r w:rsidRPr="00CF4213">
        <w:rPr>
          <w:rFonts w:ascii="Tahoma" w:eastAsia="Times New Roman" w:hAnsi="Tahoma" w:cs="Tahoma"/>
          <w:sz w:val="20"/>
        </w:rPr>
        <w:t xml:space="preserve">Maa- ja metsätalousministeriö kutsuu markkinavuorokartoitukseen tahoja, jotka ovat kiinnostuneita tuottamaan edellä mainittuja CAP-suunnitelman arviointeja. Tilaisuudessa MMM esittelee alustavia suunnitelmiaan CAP-suunnitelman arvioinneista ja pyrkii selvittämään osallistuvien tahojen </w:t>
      </w:r>
      <w:proofErr w:type="gramStart"/>
      <w:r w:rsidRPr="00CF4213">
        <w:rPr>
          <w:rFonts w:ascii="Tahoma" w:eastAsia="Times New Roman" w:hAnsi="Tahoma" w:cs="Tahoma"/>
          <w:sz w:val="20"/>
        </w:rPr>
        <w:t>kesken</w:t>
      </w:r>
      <w:proofErr w:type="gramEnd"/>
      <w:r w:rsidRPr="00CF4213">
        <w:rPr>
          <w:rFonts w:ascii="Tahoma" w:eastAsia="Times New Roman" w:hAnsi="Tahoma" w:cs="Tahoma"/>
          <w:sz w:val="20"/>
        </w:rPr>
        <w:t xml:space="preserve"> miten tilauksia pitäisi täsmentää ja millaista osaamista on tarjolla</w:t>
      </w:r>
    </w:p>
    <w:p w14:paraId="1ACF050E" w14:textId="10C54DC4" w:rsidR="00ED490D" w:rsidRPr="00CF4213" w:rsidRDefault="00ED490D" w:rsidP="00CF4213">
      <w:pPr>
        <w:pStyle w:val="NormaaliWWW"/>
        <w:rPr>
          <w:rFonts w:ascii="Tahoma" w:eastAsia="Times New Roman" w:hAnsi="Tahoma" w:cs="Tahoma"/>
          <w:sz w:val="20"/>
        </w:rPr>
      </w:pPr>
      <w:r w:rsidRPr="00CF4213">
        <w:rPr>
          <w:rFonts w:ascii="Tahoma" w:eastAsia="Times New Roman" w:hAnsi="Tahoma" w:cs="Tahoma"/>
          <w:sz w:val="20"/>
        </w:rPr>
        <w:t xml:space="preserve">Ilmoittautuneille lähetetään </w:t>
      </w:r>
      <w:r w:rsidR="00CF4213" w:rsidRPr="00CF4213">
        <w:rPr>
          <w:rFonts w:ascii="Tahoma" w:eastAsia="Times New Roman" w:hAnsi="Tahoma" w:cs="Tahoma"/>
          <w:sz w:val="20"/>
        </w:rPr>
        <w:t>alustavat luonnokset arviointihankkeista</w:t>
      </w:r>
      <w:r w:rsidRPr="00CF4213">
        <w:rPr>
          <w:rFonts w:ascii="Tahoma" w:eastAsia="Times New Roman" w:hAnsi="Tahoma" w:cs="Tahoma"/>
          <w:sz w:val="20"/>
        </w:rPr>
        <w:t xml:space="preserve"> lähempänä </w:t>
      </w:r>
      <w:r w:rsidR="00CF4213" w:rsidRPr="00CF4213">
        <w:rPr>
          <w:rFonts w:ascii="Tahoma" w:eastAsia="Times New Roman" w:hAnsi="Tahoma" w:cs="Tahoma"/>
          <w:sz w:val="20"/>
        </w:rPr>
        <w:t>tilaisuuden ajankohtaa</w:t>
      </w:r>
      <w:r w:rsidRPr="00CF4213">
        <w:rPr>
          <w:rFonts w:ascii="Tahoma" w:eastAsia="Times New Roman" w:hAnsi="Tahoma" w:cs="Tahoma"/>
          <w:sz w:val="20"/>
        </w:rPr>
        <w:t>, jotta pääsette tutustumaan tarkemmin arviointi</w:t>
      </w:r>
      <w:r w:rsidR="00CF4213" w:rsidRPr="00CF4213">
        <w:rPr>
          <w:rFonts w:ascii="Tahoma" w:eastAsia="Times New Roman" w:hAnsi="Tahoma" w:cs="Tahoma"/>
          <w:sz w:val="20"/>
        </w:rPr>
        <w:t xml:space="preserve">en </w:t>
      </w:r>
      <w:r w:rsidRPr="00CF4213">
        <w:rPr>
          <w:rFonts w:ascii="Tahoma" w:eastAsia="Times New Roman" w:hAnsi="Tahoma" w:cs="Tahoma"/>
          <w:sz w:val="20"/>
        </w:rPr>
        <w:t>sisältöön</w:t>
      </w:r>
      <w:r w:rsidR="00CF4213" w:rsidRPr="00CF4213">
        <w:rPr>
          <w:rFonts w:ascii="Tahoma" w:eastAsia="Times New Roman" w:hAnsi="Tahoma" w:cs="Tahoma"/>
          <w:sz w:val="20"/>
        </w:rPr>
        <w:t>. Tilaisuuden jälkeen on mahdollisuus lähettää kysymyksiä sähköpostitse, joihin vastataan tilaisuuteen osallistuneille.</w:t>
      </w:r>
    </w:p>
    <w:p w14:paraId="7E80758C" w14:textId="77777777" w:rsidR="004D4601" w:rsidRPr="00745BDE" w:rsidRDefault="004D4601" w:rsidP="004D4601">
      <w:pPr>
        <w:ind w:right="566"/>
        <w:rPr>
          <w:rFonts w:ascii="Tahoma" w:hAnsi="Tahoma" w:cs="Tahoma"/>
          <w:i/>
        </w:rPr>
      </w:pPr>
      <w:bookmarkStart w:id="2" w:name="OLE_LINK32"/>
      <w:bookmarkStart w:id="3" w:name="OLE_LINK33"/>
      <w:r w:rsidRPr="00745BDE">
        <w:rPr>
          <w:rFonts w:ascii="Tahoma" w:hAnsi="Tahoma" w:cs="Tahoma"/>
          <w:i/>
        </w:rPr>
        <w:t xml:space="preserve">Lisätietoja: </w:t>
      </w:r>
      <w:r w:rsidRPr="00745BDE">
        <w:rPr>
          <w:rFonts w:ascii="Tahoma" w:hAnsi="Tahoma" w:cs="Tahoma"/>
          <w:i/>
        </w:rPr>
        <w:tab/>
      </w:r>
    </w:p>
    <w:p w14:paraId="212A6FED" w14:textId="77777777" w:rsidR="004D4601" w:rsidRDefault="004D4601" w:rsidP="004D4601">
      <w:pPr>
        <w:ind w:right="566"/>
        <w:rPr>
          <w:rFonts w:ascii="Tahoma" w:hAnsi="Tahoma" w:cs="Tahoma"/>
        </w:rPr>
      </w:pPr>
      <w:r w:rsidRPr="00745BDE">
        <w:rPr>
          <w:rFonts w:ascii="Tahoma" w:hAnsi="Tahoma" w:cs="Tahoma"/>
        </w:rPr>
        <w:t>Eero Pehkonen, maa- ja metsätalousministeriö (</w:t>
      </w:r>
      <w:hyperlink r:id="rId12" w:history="1">
        <w:r w:rsidRPr="00B3239F">
          <w:rPr>
            <w:rStyle w:val="Hyperlinkki"/>
            <w:rFonts w:ascii="Tahoma" w:hAnsi="Tahoma" w:cs="Tahoma"/>
          </w:rPr>
          <w:t>etunimi.sukunimi@gov.fi</w:t>
        </w:r>
      </w:hyperlink>
      <w:r w:rsidRPr="00745BDE">
        <w:rPr>
          <w:rFonts w:ascii="Tahoma" w:hAnsi="Tahoma" w:cs="Tahoma"/>
        </w:rPr>
        <w:t>)</w:t>
      </w:r>
    </w:p>
    <w:p w14:paraId="74149882" w14:textId="77777777" w:rsidR="004D4601" w:rsidRDefault="004D4601" w:rsidP="004D4601">
      <w:pPr>
        <w:ind w:right="566"/>
        <w:rPr>
          <w:rFonts w:ascii="Tahoma" w:hAnsi="Tahoma" w:cs="Tahoma"/>
        </w:rPr>
      </w:pPr>
      <w:r>
        <w:rPr>
          <w:rFonts w:ascii="Tahoma" w:hAnsi="Tahoma" w:cs="Tahoma"/>
        </w:rPr>
        <w:t xml:space="preserve">Kaisa Pethman, </w:t>
      </w:r>
      <w:r w:rsidRPr="00745BDE">
        <w:rPr>
          <w:rFonts w:ascii="Tahoma" w:hAnsi="Tahoma" w:cs="Tahoma"/>
        </w:rPr>
        <w:t>maa- ja metsätalousministeriö (</w:t>
      </w:r>
      <w:hyperlink r:id="rId13" w:history="1">
        <w:r w:rsidRPr="00B3239F">
          <w:rPr>
            <w:rStyle w:val="Hyperlinkki"/>
            <w:rFonts w:ascii="Tahoma" w:hAnsi="Tahoma" w:cs="Tahoma"/>
          </w:rPr>
          <w:t>etunimi.sukunimi@gov.fi</w:t>
        </w:r>
      </w:hyperlink>
      <w:r w:rsidRPr="00745BDE">
        <w:rPr>
          <w:rFonts w:ascii="Tahoma" w:hAnsi="Tahoma" w:cs="Tahoma"/>
        </w:rPr>
        <w:t>)</w:t>
      </w:r>
    </w:p>
    <w:p w14:paraId="552BA305" w14:textId="77777777" w:rsidR="004D4601" w:rsidRPr="00745BDE" w:rsidRDefault="004D4601" w:rsidP="004D4601">
      <w:pPr>
        <w:ind w:right="566"/>
        <w:rPr>
          <w:rFonts w:ascii="Tahoma" w:hAnsi="Tahoma" w:cs="Tahoma"/>
        </w:rPr>
      </w:pPr>
    </w:p>
    <w:p w14:paraId="0619D0F6" w14:textId="77777777" w:rsidR="004D4601" w:rsidRPr="00745BDE" w:rsidRDefault="004D4601" w:rsidP="004D4601">
      <w:pPr>
        <w:ind w:right="566"/>
        <w:rPr>
          <w:rFonts w:ascii="Tahoma" w:hAnsi="Tahoma" w:cs="Tahoma"/>
          <w:sz w:val="22"/>
          <w:szCs w:val="22"/>
        </w:rPr>
      </w:pPr>
    </w:p>
    <w:bookmarkEnd w:id="2"/>
    <w:bookmarkEnd w:id="3"/>
    <w:p w14:paraId="27720E30" w14:textId="77777777" w:rsidR="004D4601" w:rsidRPr="00745BDE" w:rsidRDefault="004D4601" w:rsidP="004D4601">
      <w:pPr>
        <w:ind w:right="566"/>
        <w:rPr>
          <w:rFonts w:ascii="Tahoma" w:hAnsi="Tahoma" w:cs="Tahoma"/>
          <w:sz w:val="22"/>
          <w:szCs w:val="22"/>
        </w:rPr>
      </w:pPr>
    </w:p>
    <w:p w14:paraId="5D971057" w14:textId="77777777" w:rsidR="004D4601" w:rsidRDefault="004D4601" w:rsidP="004D4601">
      <w:pPr>
        <w:autoSpaceDE w:val="0"/>
        <w:autoSpaceDN w:val="0"/>
        <w:adjustRightInd w:val="0"/>
        <w:ind w:right="566"/>
        <w:jc w:val="center"/>
        <w:rPr>
          <w:rFonts w:ascii="Tahoma" w:hAnsi="Tahoma" w:cs="Tahoma"/>
          <w:b/>
          <w:bCs/>
          <w:sz w:val="28"/>
          <w:szCs w:val="28"/>
        </w:rPr>
      </w:pPr>
      <w:r w:rsidRPr="00745BDE">
        <w:rPr>
          <w:rFonts w:ascii="Tahoma" w:hAnsi="Tahoma" w:cs="Tahoma"/>
          <w:b/>
          <w:bCs/>
          <w:sz w:val="28"/>
          <w:szCs w:val="28"/>
        </w:rPr>
        <w:t>TERVETULOA!</w:t>
      </w:r>
    </w:p>
    <w:p w14:paraId="389B3810" w14:textId="77777777" w:rsidR="004D4601" w:rsidRDefault="004D4601">
      <w:pPr>
        <w:tabs>
          <w:tab w:val="clear" w:pos="2268"/>
        </w:tabs>
        <w:spacing w:after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41FD785A" w14:textId="2BB0CC52" w:rsidR="00ED490D" w:rsidRPr="00745BDE" w:rsidRDefault="00ED490D" w:rsidP="000D2746">
      <w:pPr>
        <w:ind w:right="566"/>
        <w:rPr>
          <w:rFonts w:ascii="Tahoma" w:hAnsi="Tahoma" w:cs="Tahoma"/>
          <w:b/>
          <w:bCs/>
        </w:rPr>
      </w:pPr>
      <w:r w:rsidRPr="00745BDE">
        <w:rPr>
          <w:rFonts w:ascii="Tahoma" w:hAnsi="Tahoma" w:cs="Tahoma"/>
          <w:b/>
          <w:bCs/>
        </w:rPr>
        <w:lastRenderedPageBreak/>
        <w:t xml:space="preserve">Aika: </w:t>
      </w:r>
      <w:r w:rsidR="004A6CB5">
        <w:rPr>
          <w:rFonts w:ascii="Tahoma" w:hAnsi="Tahoma" w:cs="Tahoma"/>
          <w:b/>
          <w:bCs/>
        </w:rPr>
        <w:t xml:space="preserve">ke </w:t>
      </w:r>
      <w:r w:rsidR="0099656B">
        <w:rPr>
          <w:rFonts w:ascii="Tahoma" w:hAnsi="Tahoma" w:cs="Tahoma"/>
          <w:b/>
          <w:bCs/>
        </w:rPr>
        <w:t>11.10.</w:t>
      </w:r>
      <w:r w:rsidRPr="00745BDE">
        <w:rPr>
          <w:rFonts w:ascii="Tahoma" w:hAnsi="Tahoma" w:cs="Tahoma"/>
          <w:b/>
          <w:bCs/>
        </w:rPr>
        <w:t>2023, klo 1</w:t>
      </w:r>
      <w:r w:rsidR="0099656B">
        <w:rPr>
          <w:rFonts w:ascii="Tahoma" w:hAnsi="Tahoma" w:cs="Tahoma"/>
          <w:b/>
          <w:bCs/>
        </w:rPr>
        <w:t>2</w:t>
      </w:r>
      <w:r w:rsidRPr="00745BDE">
        <w:rPr>
          <w:rFonts w:ascii="Tahoma" w:hAnsi="Tahoma" w:cs="Tahoma"/>
          <w:b/>
          <w:bCs/>
        </w:rPr>
        <w:t>.</w:t>
      </w:r>
      <w:r w:rsidR="0099656B">
        <w:rPr>
          <w:rFonts w:ascii="Tahoma" w:hAnsi="Tahoma" w:cs="Tahoma"/>
          <w:b/>
          <w:bCs/>
        </w:rPr>
        <w:t>3</w:t>
      </w:r>
      <w:r w:rsidRPr="00745BDE">
        <w:rPr>
          <w:rFonts w:ascii="Tahoma" w:hAnsi="Tahoma" w:cs="Tahoma"/>
          <w:b/>
          <w:bCs/>
        </w:rPr>
        <w:t>0-1</w:t>
      </w:r>
      <w:r w:rsidR="0099656B">
        <w:rPr>
          <w:rFonts w:ascii="Tahoma" w:hAnsi="Tahoma" w:cs="Tahoma"/>
          <w:b/>
          <w:bCs/>
        </w:rPr>
        <w:t>6</w:t>
      </w:r>
      <w:r w:rsidRPr="00745BDE">
        <w:rPr>
          <w:rFonts w:ascii="Tahoma" w:hAnsi="Tahoma" w:cs="Tahoma"/>
          <w:b/>
          <w:bCs/>
        </w:rPr>
        <w:t>.00</w:t>
      </w:r>
    </w:p>
    <w:p w14:paraId="33FEF5CE" w14:textId="63B18938" w:rsidR="00ED490D" w:rsidRDefault="00ED490D" w:rsidP="000D2746">
      <w:pPr>
        <w:ind w:right="566"/>
        <w:rPr>
          <w:rFonts w:ascii="Tahoma" w:hAnsi="Tahoma" w:cs="Tahoma"/>
          <w:bCs/>
        </w:rPr>
      </w:pPr>
      <w:r w:rsidRPr="00745BDE">
        <w:rPr>
          <w:rFonts w:ascii="Tahoma" w:hAnsi="Tahoma" w:cs="Tahoma"/>
          <w:b/>
          <w:bCs/>
        </w:rPr>
        <w:t>Paikka: Paasitorni</w:t>
      </w:r>
      <w:r w:rsidRPr="00745BDE">
        <w:rPr>
          <w:rFonts w:ascii="Tahoma" w:hAnsi="Tahoma" w:cs="Tahoma"/>
          <w:bCs/>
        </w:rPr>
        <w:t>, os. Paasivuorenkatu 5 A, 00530 Helsinki</w:t>
      </w:r>
    </w:p>
    <w:p w14:paraId="2CEA06EE" w14:textId="3A9ADC26" w:rsidR="0099656B" w:rsidRPr="00CF4213" w:rsidRDefault="0099656B" w:rsidP="000D2746">
      <w:pPr>
        <w:ind w:right="566"/>
        <w:rPr>
          <w:rFonts w:ascii="Tahoma" w:hAnsi="Tahoma" w:cs="Tahoma"/>
          <w:b/>
          <w:bCs/>
        </w:rPr>
      </w:pPr>
      <w:r w:rsidRPr="00CF4213">
        <w:rPr>
          <w:rFonts w:ascii="Tahoma" w:hAnsi="Tahoma" w:cs="Tahoma"/>
          <w:b/>
          <w:bCs/>
        </w:rPr>
        <w:t>Kohderyhmä</w:t>
      </w:r>
      <w:r>
        <w:rPr>
          <w:rFonts w:ascii="Tahoma" w:hAnsi="Tahoma" w:cs="Tahoma"/>
          <w:bCs/>
        </w:rPr>
        <w:t xml:space="preserve">: </w:t>
      </w:r>
      <w:r w:rsidRPr="00CF4213">
        <w:rPr>
          <w:rFonts w:ascii="Tahoma" w:hAnsi="Tahoma" w:cs="Tahoma"/>
          <w:bCs/>
        </w:rPr>
        <w:t>tutkimuslaitoksille, konsulttiyrityksille ja yliopistoille</w:t>
      </w:r>
    </w:p>
    <w:p w14:paraId="4CFE1AD6" w14:textId="5ED6F858" w:rsidR="00ED490D" w:rsidRPr="00745BDE" w:rsidRDefault="00ED490D" w:rsidP="000D2746">
      <w:pPr>
        <w:ind w:right="566"/>
        <w:rPr>
          <w:rFonts w:ascii="Tahoma" w:hAnsi="Tahoma" w:cs="Tahoma"/>
        </w:rPr>
      </w:pPr>
      <w:r w:rsidRPr="00745BDE">
        <w:rPr>
          <w:rFonts w:ascii="Tahoma" w:hAnsi="Tahoma" w:cs="Tahoma"/>
          <w:b/>
        </w:rPr>
        <w:t xml:space="preserve">Ilmoittaudu </w:t>
      </w:r>
      <w:r w:rsidR="00AF12D0">
        <w:rPr>
          <w:rFonts w:ascii="Tahoma" w:hAnsi="Tahoma" w:cs="Tahoma"/>
          <w:b/>
        </w:rPr>
        <w:t>6.10</w:t>
      </w:r>
      <w:r w:rsidRPr="00745BDE">
        <w:rPr>
          <w:rFonts w:ascii="Tahoma" w:hAnsi="Tahoma" w:cs="Tahoma"/>
          <w:b/>
        </w:rPr>
        <w:t>.2023</w:t>
      </w:r>
      <w:r w:rsidRPr="00745BDE">
        <w:rPr>
          <w:rFonts w:ascii="Tahoma" w:hAnsi="Tahoma" w:cs="Tahoma"/>
        </w:rPr>
        <w:t xml:space="preserve"> mennessä oheisen linkin kautta</w:t>
      </w:r>
      <w:r w:rsidR="002F5306">
        <w:rPr>
          <w:rFonts w:ascii="Tahoma" w:hAnsi="Tahoma" w:cs="Tahoma"/>
        </w:rPr>
        <w:t xml:space="preserve">: </w:t>
      </w:r>
      <w:hyperlink r:id="rId14" w:history="1">
        <w:r w:rsidR="002F5306" w:rsidRPr="00FE0384">
          <w:rPr>
            <w:rStyle w:val="Hyperlinkki"/>
            <w:rFonts w:ascii="Open Sans" w:hAnsi="Open Sans" w:cs="Open Sans"/>
          </w:rPr>
          <w:t>https://link.webropolsurveys.com/Participation/Public/9ab684d0-472b-4c5d-9e2c-2ff4479e3dc3?displayId=Fin2900484</w:t>
        </w:r>
      </w:hyperlink>
    </w:p>
    <w:bookmarkEnd w:id="1"/>
    <w:p w14:paraId="43C2C993" w14:textId="0B3FE0A7" w:rsidR="00766D27" w:rsidRDefault="00766D27" w:rsidP="00745BDE">
      <w:pPr>
        <w:ind w:right="566"/>
        <w:rPr>
          <w:rFonts w:ascii="Tahoma" w:hAnsi="Tahoma" w:cs="Tahoma"/>
          <w:b/>
          <w:bCs/>
          <w:szCs w:val="20"/>
        </w:rPr>
      </w:pPr>
    </w:p>
    <w:p w14:paraId="2157D7CD" w14:textId="22BBF65A" w:rsidR="00ED490D" w:rsidRPr="00E00CDC" w:rsidRDefault="00ED490D" w:rsidP="00745BDE">
      <w:pPr>
        <w:ind w:right="566"/>
        <w:rPr>
          <w:rFonts w:ascii="Tahoma" w:hAnsi="Tahoma" w:cs="Tahoma"/>
          <w:b/>
          <w:bCs/>
          <w:szCs w:val="20"/>
        </w:rPr>
      </w:pPr>
      <w:r w:rsidRPr="00E00CDC">
        <w:rPr>
          <w:rFonts w:ascii="Tahoma" w:hAnsi="Tahoma" w:cs="Tahoma"/>
          <w:b/>
          <w:bCs/>
          <w:szCs w:val="20"/>
        </w:rPr>
        <w:t>Ohjelma</w:t>
      </w:r>
      <w:r w:rsidR="00F87E0E">
        <w:rPr>
          <w:rFonts w:ascii="Tahoma" w:hAnsi="Tahoma" w:cs="Tahoma"/>
          <w:b/>
          <w:bCs/>
          <w:szCs w:val="20"/>
        </w:rPr>
        <w:t xml:space="preserve"> </w:t>
      </w:r>
    </w:p>
    <w:tbl>
      <w:tblPr>
        <w:tblStyle w:val="Yksinkertainentaulukko4"/>
        <w:tblW w:w="0" w:type="auto"/>
        <w:tblLayout w:type="fixed"/>
        <w:tblLook w:val="04A0" w:firstRow="1" w:lastRow="0" w:firstColumn="1" w:lastColumn="0" w:noHBand="0" w:noVBand="1"/>
      </w:tblPr>
      <w:tblGrid>
        <w:gridCol w:w="993"/>
        <w:gridCol w:w="8639"/>
      </w:tblGrid>
      <w:tr w:rsidR="005A3967" w:rsidRPr="00E00CDC" w14:paraId="4D1C94F1" w14:textId="77777777" w:rsidTr="00745B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0A5F4970" w14:textId="6A2450ED" w:rsidR="005A3967" w:rsidRPr="00E00CDC" w:rsidRDefault="005A3967" w:rsidP="00745BDE">
            <w:pPr>
              <w:spacing w:before="60" w:after="0"/>
              <w:ind w:right="33"/>
              <w:jc w:val="right"/>
              <w:rPr>
                <w:rFonts w:ascii="Tahoma" w:hAnsi="Tahoma" w:cs="Tahoma"/>
                <w:szCs w:val="20"/>
              </w:rPr>
            </w:pPr>
            <w:r w:rsidRPr="00E00CDC">
              <w:rPr>
                <w:rFonts w:ascii="Tahoma" w:hAnsi="Tahoma" w:cs="Tahoma"/>
                <w:szCs w:val="20"/>
              </w:rPr>
              <w:t>Klo</w:t>
            </w:r>
          </w:p>
        </w:tc>
        <w:tc>
          <w:tcPr>
            <w:tcW w:w="8639" w:type="dxa"/>
          </w:tcPr>
          <w:p w14:paraId="04911699" w14:textId="77777777" w:rsidR="005A3967" w:rsidRPr="00E00CDC" w:rsidRDefault="005A3967" w:rsidP="000D2746">
            <w:pPr>
              <w:spacing w:after="0"/>
              <w:ind w:right="56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Cs w:val="20"/>
              </w:rPr>
            </w:pPr>
          </w:p>
        </w:tc>
      </w:tr>
      <w:tr w:rsidR="00745BDE" w:rsidRPr="00E00CDC" w14:paraId="2679632A" w14:textId="77777777" w:rsidTr="00745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707A4CF4" w14:textId="6B55BF11" w:rsidR="005A3967" w:rsidRPr="00E00CDC" w:rsidRDefault="00CF4213" w:rsidP="00745BDE">
            <w:pPr>
              <w:spacing w:before="60" w:after="0"/>
              <w:ind w:right="33"/>
              <w:jc w:val="right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12</w:t>
            </w:r>
            <w:r w:rsidR="005A3967" w:rsidRPr="00E00CDC">
              <w:rPr>
                <w:rFonts w:ascii="Tahoma" w:hAnsi="Tahoma" w:cs="Tahoma"/>
                <w:szCs w:val="20"/>
              </w:rPr>
              <w:t>.30</w:t>
            </w:r>
          </w:p>
        </w:tc>
        <w:tc>
          <w:tcPr>
            <w:tcW w:w="8639" w:type="dxa"/>
          </w:tcPr>
          <w:p w14:paraId="1EE73217" w14:textId="3E2CA80A" w:rsidR="00D31AC5" w:rsidRPr="00E00CDC" w:rsidRDefault="00CF4213" w:rsidP="000D2746">
            <w:pPr>
              <w:spacing w:after="0"/>
              <w:ind w:right="5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Avaus, jokaisen arvioinnin lyhyt esittely yhdessä</w:t>
            </w:r>
          </w:p>
        </w:tc>
      </w:tr>
      <w:tr w:rsidR="00745BDE" w:rsidRPr="00E00CDC" w14:paraId="78620712" w14:textId="77777777" w:rsidTr="00745B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19DE0EB0" w14:textId="72FBF80E" w:rsidR="00D31AC5" w:rsidRPr="00E00CDC" w:rsidRDefault="00D31AC5" w:rsidP="00CF4213">
            <w:pPr>
              <w:spacing w:before="60" w:after="0"/>
              <w:ind w:right="33"/>
              <w:jc w:val="right"/>
              <w:rPr>
                <w:rFonts w:ascii="Tahoma" w:hAnsi="Tahoma" w:cs="Tahoma"/>
                <w:szCs w:val="20"/>
              </w:rPr>
            </w:pPr>
            <w:r w:rsidRPr="00E00CDC">
              <w:rPr>
                <w:rFonts w:ascii="Tahoma" w:hAnsi="Tahoma" w:cs="Tahoma"/>
                <w:szCs w:val="20"/>
              </w:rPr>
              <w:t>1</w:t>
            </w:r>
            <w:r w:rsidR="00CF4213">
              <w:rPr>
                <w:rFonts w:ascii="Tahoma" w:hAnsi="Tahoma" w:cs="Tahoma"/>
                <w:szCs w:val="20"/>
              </w:rPr>
              <w:t>3</w:t>
            </w:r>
            <w:r w:rsidRPr="00E00CDC">
              <w:rPr>
                <w:rFonts w:ascii="Tahoma" w:hAnsi="Tahoma" w:cs="Tahoma"/>
                <w:szCs w:val="20"/>
              </w:rPr>
              <w:t>.</w:t>
            </w:r>
            <w:r w:rsidR="00CF4213">
              <w:rPr>
                <w:rFonts w:ascii="Tahoma" w:hAnsi="Tahoma" w:cs="Tahoma"/>
                <w:szCs w:val="20"/>
              </w:rPr>
              <w:t>15</w:t>
            </w:r>
          </w:p>
        </w:tc>
        <w:tc>
          <w:tcPr>
            <w:tcW w:w="8639" w:type="dxa"/>
          </w:tcPr>
          <w:p w14:paraId="76E633E6" w14:textId="69213D22" w:rsidR="00D31AC5" w:rsidRPr="00E00CDC" w:rsidRDefault="00CF4213" w:rsidP="000D2746">
            <w:pPr>
              <w:spacing w:before="60" w:after="0"/>
              <w:ind w:right="5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Kahvit</w:t>
            </w:r>
          </w:p>
        </w:tc>
      </w:tr>
      <w:tr w:rsidR="00745BDE" w:rsidRPr="00E00CDC" w14:paraId="1BAB3F8D" w14:textId="77777777" w:rsidTr="00745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63B63BF1" w14:textId="08BAE6B8" w:rsidR="00D31AC5" w:rsidRPr="00E00CDC" w:rsidRDefault="00CF4213" w:rsidP="00745BDE">
            <w:pPr>
              <w:spacing w:after="0"/>
              <w:ind w:right="33"/>
              <w:jc w:val="right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13.30</w:t>
            </w:r>
          </w:p>
        </w:tc>
        <w:tc>
          <w:tcPr>
            <w:tcW w:w="8639" w:type="dxa"/>
          </w:tcPr>
          <w:p w14:paraId="579F83D4" w14:textId="11E7A11F" w:rsidR="00CF4213" w:rsidRDefault="00CF4213" w:rsidP="00CF4213">
            <w:pPr>
              <w:spacing w:before="60" w:after="0"/>
              <w:ind w:right="5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Jakaantuminen ryhmiin oman kiinnostuksen mukaan. MMM:n asiantuntijat esittelevät arviointeja pöydissä, joita voi kiertää. </w:t>
            </w:r>
            <w:r w:rsidR="004D4601">
              <w:rPr>
                <w:rFonts w:ascii="Tahoma" w:hAnsi="Tahoma" w:cs="Tahoma"/>
                <w:szCs w:val="20"/>
              </w:rPr>
              <w:t>Pöydissä halutaan tietää ainakin:</w:t>
            </w:r>
          </w:p>
          <w:p w14:paraId="26A6E44C" w14:textId="77777777" w:rsidR="000245C0" w:rsidRPr="004D4601" w:rsidRDefault="00B174DF" w:rsidP="004D4601">
            <w:pPr>
              <w:pStyle w:val="Luettelokappale"/>
              <w:numPr>
                <w:ilvl w:val="0"/>
                <w:numId w:val="15"/>
              </w:numPr>
              <w:spacing w:before="60" w:after="0"/>
              <w:ind w:left="317" w:right="5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Cs w:val="20"/>
              </w:rPr>
            </w:pPr>
            <w:r w:rsidRPr="004D4601">
              <w:rPr>
                <w:rFonts w:ascii="Tahoma" w:hAnsi="Tahoma" w:cs="Tahoma"/>
                <w:szCs w:val="20"/>
              </w:rPr>
              <w:t>Onko suunniteltu kokonaisuus sellainen, että sille on tekijöitä</w:t>
            </w:r>
          </w:p>
          <w:p w14:paraId="6B90F2CD" w14:textId="77777777" w:rsidR="000245C0" w:rsidRPr="004D4601" w:rsidRDefault="00B174DF" w:rsidP="004D4601">
            <w:pPr>
              <w:pStyle w:val="Luettelokappale"/>
              <w:numPr>
                <w:ilvl w:val="0"/>
                <w:numId w:val="15"/>
              </w:numPr>
              <w:spacing w:before="60" w:after="0"/>
              <w:ind w:left="317" w:right="5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Cs w:val="20"/>
              </w:rPr>
            </w:pPr>
            <w:r w:rsidRPr="004D4601">
              <w:rPr>
                <w:rFonts w:ascii="Tahoma" w:hAnsi="Tahoma" w:cs="Tahoma"/>
                <w:szCs w:val="20"/>
              </w:rPr>
              <w:t>Onko suunniteltu aineisto (datat) sellaisia, että niillä pystyy vastaamaan arviointikysymyksiin</w:t>
            </w:r>
          </w:p>
          <w:p w14:paraId="612676DF" w14:textId="5D5F2538" w:rsidR="00D31AC5" w:rsidRPr="004D4601" w:rsidRDefault="00B174DF" w:rsidP="004D4601">
            <w:pPr>
              <w:pStyle w:val="Luettelokappale"/>
              <w:numPr>
                <w:ilvl w:val="0"/>
                <w:numId w:val="15"/>
              </w:numPr>
              <w:spacing w:before="60" w:after="0"/>
              <w:ind w:left="317" w:right="5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Cs w:val="20"/>
              </w:rPr>
            </w:pPr>
            <w:r w:rsidRPr="004D4601">
              <w:rPr>
                <w:rFonts w:ascii="Tahoma" w:hAnsi="Tahoma" w:cs="Tahoma"/>
                <w:szCs w:val="20"/>
              </w:rPr>
              <w:t>Onko suunnitellut tapaustutkimukset / näkökulmat relevantteja</w:t>
            </w:r>
          </w:p>
        </w:tc>
      </w:tr>
      <w:tr w:rsidR="00745BDE" w:rsidRPr="00E00CDC" w14:paraId="74993784" w14:textId="77777777" w:rsidTr="00745B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13B1C557" w14:textId="0D02F769" w:rsidR="00D31AC5" w:rsidRPr="00E00CDC" w:rsidRDefault="00D31AC5" w:rsidP="00CF4213">
            <w:pPr>
              <w:spacing w:before="60" w:after="0"/>
              <w:ind w:right="33"/>
              <w:jc w:val="right"/>
              <w:rPr>
                <w:rFonts w:ascii="Tahoma" w:hAnsi="Tahoma" w:cs="Tahoma"/>
                <w:szCs w:val="20"/>
              </w:rPr>
            </w:pPr>
            <w:r w:rsidRPr="00E00CDC">
              <w:rPr>
                <w:rFonts w:ascii="Tahoma" w:hAnsi="Tahoma" w:cs="Tahoma"/>
                <w:szCs w:val="20"/>
              </w:rPr>
              <w:t>1</w:t>
            </w:r>
            <w:r w:rsidR="00CF4213">
              <w:rPr>
                <w:rFonts w:ascii="Tahoma" w:hAnsi="Tahoma" w:cs="Tahoma"/>
                <w:szCs w:val="20"/>
              </w:rPr>
              <w:t>5</w:t>
            </w:r>
            <w:r w:rsidRPr="00E00CDC">
              <w:rPr>
                <w:rFonts w:ascii="Tahoma" w:hAnsi="Tahoma" w:cs="Tahoma"/>
                <w:szCs w:val="20"/>
              </w:rPr>
              <w:t>.</w:t>
            </w:r>
            <w:r w:rsidR="00CF4213">
              <w:rPr>
                <w:rFonts w:ascii="Tahoma" w:hAnsi="Tahoma" w:cs="Tahoma"/>
                <w:szCs w:val="20"/>
              </w:rPr>
              <w:t>0</w:t>
            </w:r>
            <w:r w:rsidRPr="00E00CDC">
              <w:rPr>
                <w:rFonts w:ascii="Tahoma" w:hAnsi="Tahoma" w:cs="Tahoma"/>
                <w:szCs w:val="20"/>
              </w:rPr>
              <w:t>0</w:t>
            </w:r>
          </w:p>
        </w:tc>
        <w:tc>
          <w:tcPr>
            <w:tcW w:w="8639" w:type="dxa"/>
          </w:tcPr>
          <w:p w14:paraId="25EC482A" w14:textId="3A896818" w:rsidR="00D31AC5" w:rsidRPr="00E00CDC" w:rsidRDefault="00CF4213" w:rsidP="000D2746">
            <w:pPr>
              <w:spacing w:before="60" w:after="0"/>
              <w:ind w:right="5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Yhteenveto, mitä vielä haluaisit kysyä. </w:t>
            </w:r>
          </w:p>
        </w:tc>
      </w:tr>
      <w:tr w:rsidR="00D31AC5" w:rsidRPr="00E00CDC" w14:paraId="448CC728" w14:textId="77777777" w:rsidTr="00745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28AB5495" w14:textId="5145DE80" w:rsidR="00D31AC5" w:rsidRPr="00E00CDC" w:rsidRDefault="00D31AC5" w:rsidP="004D4601">
            <w:pPr>
              <w:spacing w:after="0"/>
              <w:ind w:right="33"/>
              <w:jc w:val="right"/>
              <w:rPr>
                <w:rFonts w:ascii="Tahoma" w:hAnsi="Tahoma" w:cs="Tahoma"/>
                <w:szCs w:val="20"/>
              </w:rPr>
            </w:pPr>
            <w:r w:rsidRPr="00E00CDC">
              <w:rPr>
                <w:rFonts w:ascii="Tahoma" w:hAnsi="Tahoma" w:cs="Tahoma"/>
                <w:szCs w:val="20"/>
              </w:rPr>
              <w:t>1</w:t>
            </w:r>
            <w:r w:rsidR="004D4601">
              <w:rPr>
                <w:rFonts w:ascii="Tahoma" w:hAnsi="Tahoma" w:cs="Tahoma"/>
                <w:szCs w:val="20"/>
              </w:rPr>
              <w:t>5</w:t>
            </w:r>
            <w:r w:rsidRPr="00E00CDC">
              <w:rPr>
                <w:rFonts w:ascii="Tahoma" w:hAnsi="Tahoma" w:cs="Tahoma"/>
                <w:szCs w:val="20"/>
              </w:rPr>
              <w:t>.</w:t>
            </w:r>
            <w:r w:rsidR="004D4601">
              <w:rPr>
                <w:rFonts w:ascii="Tahoma" w:hAnsi="Tahoma" w:cs="Tahoma"/>
                <w:szCs w:val="20"/>
              </w:rPr>
              <w:t>3</w:t>
            </w:r>
            <w:r w:rsidRPr="00E00CDC">
              <w:rPr>
                <w:rFonts w:ascii="Tahoma" w:hAnsi="Tahoma" w:cs="Tahoma"/>
                <w:szCs w:val="20"/>
              </w:rPr>
              <w:t>0</w:t>
            </w:r>
          </w:p>
        </w:tc>
        <w:tc>
          <w:tcPr>
            <w:tcW w:w="8639" w:type="dxa"/>
          </w:tcPr>
          <w:p w14:paraId="4FD8A05C" w14:textId="521A105A" w:rsidR="00D31AC5" w:rsidRPr="00E00CDC" w:rsidRDefault="005A3967" w:rsidP="000D2746">
            <w:pPr>
              <w:spacing w:before="60" w:after="0"/>
              <w:ind w:right="5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Cs w:val="20"/>
              </w:rPr>
            </w:pPr>
            <w:r w:rsidRPr="00E00CDC">
              <w:rPr>
                <w:rFonts w:ascii="Tahoma" w:hAnsi="Tahoma" w:cs="Tahoma"/>
                <w:szCs w:val="20"/>
              </w:rPr>
              <w:t>Tilaisuuden p</w:t>
            </w:r>
            <w:r w:rsidR="00D31AC5" w:rsidRPr="00E00CDC">
              <w:rPr>
                <w:rFonts w:ascii="Tahoma" w:hAnsi="Tahoma" w:cs="Tahoma"/>
                <w:szCs w:val="20"/>
              </w:rPr>
              <w:t>äätös</w:t>
            </w:r>
          </w:p>
        </w:tc>
      </w:tr>
    </w:tbl>
    <w:p w14:paraId="41FE89CC" w14:textId="76FC9692" w:rsidR="00ED490D" w:rsidRPr="00E00CDC" w:rsidRDefault="00ED490D" w:rsidP="000D2746">
      <w:pPr>
        <w:spacing w:after="0"/>
        <w:ind w:right="566"/>
        <w:rPr>
          <w:rFonts w:ascii="Tahoma" w:hAnsi="Tahoma" w:cs="Tahoma"/>
          <w:szCs w:val="20"/>
        </w:rPr>
      </w:pPr>
    </w:p>
    <w:p w14:paraId="2FD27BFC" w14:textId="75C70730" w:rsidR="009E2934" w:rsidRPr="00745BDE" w:rsidRDefault="009E2934" w:rsidP="00E00CDC">
      <w:pPr>
        <w:pStyle w:val="Viite"/>
        <w:ind w:right="566"/>
        <w:rPr>
          <w:rFonts w:ascii="Tahoma" w:eastAsiaTheme="majorEastAsia" w:hAnsi="Tahoma" w:cs="Tahoma"/>
          <w:color w:val="000000" w:themeColor="text1"/>
          <w:sz w:val="22"/>
          <w:szCs w:val="26"/>
          <w:lang w:eastAsia="x-none"/>
        </w:rPr>
      </w:pPr>
    </w:p>
    <w:sectPr w:rsidR="009E2934" w:rsidRPr="00745BDE" w:rsidSect="00766D2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67" w:right="567" w:bottom="567" w:left="1134" w:header="516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31284" w14:textId="77777777" w:rsidR="004778AE" w:rsidRDefault="004778AE" w:rsidP="00514798">
      <w:r>
        <w:separator/>
      </w:r>
    </w:p>
    <w:p w14:paraId="701A0BB9" w14:textId="77777777" w:rsidR="004778AE" w:rsidRDefault="004778AE"/>
    <w:p w14:paraId="3240AAC4" w14:textId="77777777" w:rsidR="004778AE" w:rsidRDefault="004778AE" w:rsidP="00C41F07"/>
    <w:p w14:paraId="75E3E16A" w14:textId="77777777" w:rsidR="004778AE" w:rsidRDefault="004778AE" w:rsidP="00C41F07"/>
    <w:p w14:paraId="424B92E6" w14:textId="77777777" w:rsidR="004778AE" w:rsidRDefault="004778AE" w:rsidP="00C41F07"/>
    <w:p w14:paraId="684F50E7" w14:textId="77777777" w:rsidR="004778AE" w:rsidRDefault="004778AE" w:rsidP="007F24DE"/>
    <w:p w14:paraId="45DF9578" w14:textId="77777777" w:rsidR="004778AE" w:rsidRDefault="004778AE" w:rsidP="007F24DE"/>
    <w:p w14:paraId="2D75F77C" w14:textId="77777777" w:rsidR="004778AE" w:rsidRDefault="004778AE"/>
  </w:endnote>
  <w:endnote w:type="continuationSeparator" w:id="0">
    <w:p w14:paraId="2E0DC77F" w14:textId="77777777" w:rsidR="004778AE" w:rsidRDefault="004778AE" w:rsidP="00514798">
      <w:r>
        <w:continuationSeparator/>
      </w:r>
    </w:p>
    <w:p w14:paraId="61AB269B" w14:textId="77777777" w:rsidR="004778AE" w:rsidRDefault="004778AE"/>
    <w:p w14:paraId="7DF4EF7B" w14:textId="77777777" w:rsidR="004778AE" w:rsidRDefault="004778AE" w:rsidP="00C41F07"/>
    <w:p w14:paraId="38944675" w14:textId="77777777" w:rsidR="004778AE" w:rsidRDefault="004778AE" w:rsidP="00C41F07"/>
    <w:p w14:paraId="2B5FCB40" w14:textId="77777777" w:rsidR="004778AE" w:rsidRDefault="004778AE" w:rsidP="00C41F07"/>
    <w:p w14:paraId="15051A70" w14:textId="77777777" w:rsidR="004778AE" w:rsidRDefault="004778AE" w:rsidP="007F24DE"/>
    <w:p w14:paraId="7FD3F966" w14:textId="77777777" w:rsidR="004778AE" w:rsidRDefault="004778AE" w:rsidP="007F24DE"/>
    <w:p w14:paraId="0213BF89" w14:textId="77777777" w:rsidR="004778AE" w:rsidRDefault="004778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E95B7" w14:textId="77777777" w:rsidR="002F5306" w:rsidRDefault="002F5306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BEF12" w14:textId="77777777" w:rsidR="002F5306" w:rsidRDefault="002F5306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3C34C" w14:textId="77777777" w:rsidR="002F5306" w:rsidRDefault="002F530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675EE" w14:textId="77777777" w:rsidR="004778AE" w:rsidRDefault="004778AE" w:rsidP="00514798">
      <w:r>
        <w:separator/>
      </w:r>
    </w:p>
    <w:p w14:paraId="5826CEC0" w14:textId="77777777" w:rsidR="004778AE" w:rsidRDefault="004778AE"/>
    <w:p w14:paraId="63D68ACB" w14:textId="77777777" w:rsidR="004778AE" w:rsidRDefault="004778AE" w:rsidP="00C41F07"/>
    <w:p w14:paraId="38976EEE" w14:textId="77777777" w:rsidR="004778AE" w:rsidRDefault="004778AE" w:rsidP="00C41F07"/>
    <w:p w14:paraId="24876A7E" w14:textId="77777777" w:rsidR="004778AE" w:rsidRDefault="004778AE" w:rsidP="00C41F07"/>
    <w:p w14:paraId="7A0D28EE" w14:textId="77777777" w:rsidR="004778AE" w:rsidRDefault="004778AE" w:rsidP="007F24DE"/>
    <w:p w14:paraId="65E82566" w14:textId="77777777" w:rsidR="004778AE" w:rsidRDefault="004778AE" w:rsidP="007F24DE"/>
    <w:p w14:paraId="15EFAC79" w14:textId="77777777" w:rsidR="004778AE" w:rsidRDefault="004778AE"/>
  </w:footnote>
  <w:footnote w:type="continuationSeparator" w:id="0">
    <w:p w14:paraId="0A3268D1" w14:textId="77777777" w:rsidR="004778AE" w:rsidRDefault="004778AE" w:rsidP="00514798">
      <w:r>
        <w:continuationSeparator/>
      </w:r>
    </w:p>
    <w:p w14:paraId="4AEBC994" w14:textId="77777777" w:rsidR="004778AE" w:rsidRDefault="004778AE"/>
    <w:p w14:paraId="52A120AF" w14:textId="77777777" w:rsidR="004778AE" w:rsidRDefault="004778AE" w:rsidP="00C41F07"/>
    <w:p w14:paraId="0A6FC553" w14:textId="77777777" w:rsidR="004778AE" w:rsidRDefault="004778AE" w:rsidP="00C41F07"/>
    <w:p w14:paraId="7CF1BC44" w14:textId="77777777" w:rsidR="004778AE" w:rsidRDefault="004778AE" w:rsidP="00C41F07"/>
    <w:p w14:paraId="60D088F8" w14:textId="77777777" w:rsidR="004778AE" w:rsidRDefault="004778AE" w:rsidP="007F24DE"/>
    <w:p w14:paraId="3B236D22" w14:textId="77777777" w:rsidR="004778AE" w:rsidRDefault="004778AE" w:rsidP="007F24DE"/>
    <w:p w14:paraId="591E7F6D" w14:textId="77777777" w:rsidR="004778AE" w:rsidRDefault="004778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58530" w14:textId="77777777" w:rsidR="002F5306" w:rsidRDefault="002F530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AFD28" w14:textId="77777777" w:rsidR="00D870FC" w:rsidRDefault="00D870FC" w:rsidP="00E93C30">
    <w:pPr>
      <w:spacing w:after="0"/>
      <w:ind w:right="284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 </w:t>
    </w:r>
    <w:r>
      <w:rPr>
        <w:rFonts w:ascii="Tahoma" w:hAnsi="Tahoma" w:cs="Tahoma"/>
        <w:b/>
        <w:noProof/>
      </w:rPr>
      <w:drawing>
        <wp:inline distT="0" distB="0" distL="0" distR="0" wp14:anchorId="6B81A528" wp14:editId="67A9D9B4">
          <wp:extent cx="1667933" cy="370688"/>
          <wp:effectExtent l="0" t="0" r="0" b="0"/>
          <wp:docPr id="4" name="Picture 27" descr="A black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 descr="A black and white sig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5126" cy="443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b/>
      </w:rPr>
      <w:t xml:space="preserve">                                                                                      </w:t>
    </w:r>
    <w:r>
      <w:rPr>
        <w:rFonts w:ascii="Tahoma" w:hAnsi="Tahoma" w:cs="Tahoma"/>
        <w:b/>
        <w:noProof/>
      </w:rPr>
      <w:drawing>
        <wp:inline distT="0" distB="0" distL="0" distR="0" wp14:anchorId="7A11B710" wp14:editId="14A8D780">
          <wp:extent cx="1296238" cy="270933"/>
          <wp:effectExtent l="0" t="0" r="0" b="0"/>
          <wp:docPr id="5" name="Picture 26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Graphical user interface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6319" cy="34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FEBFDF" w14:textId="77777777" w:rsidR="00D870FC" w:rsidRDefault="00D870FC" w:rsidP="001C2CD4">
    <w:pPr>
      <w:spacing w:after="0"/>
      <w:ind w:right="284"/>
      <w:rPr>
        <w:rFonts w:ascii="Tahoma" w:hAnsi="Tahoma" w:cs="Tahoma"/>
        <w:b/>
      </w:rPr>
    </w:pPr>
  </w:p>
  <w:p w14:paraId="4F13ADC5" w14:textId="77777777" w:rsidR="00D870FC" w:rsidRDefault="00D870FC" w:rsidP="001C2CD4">
    <w:pPr>
      <w:spacing w:after="0"/>
      <w:ind w:right="284"/>
      <w:rPr>
        <w:rFonts w:ascii="Tahoma" w:hAnsi="Tahoma" w:cs="Tahoma"/>
        <w:b/>
      </w:rPr>
    </w:pPr>
  </w:p>
  <w:p w14:paraId="40FE3DA7" w14:textId="018576DF" w:rsidR="00D870FC" w:rsidRDefault="00D870FC" w:rsidP="00D6421B">
    <w:pPr>
      <w:spacing w:after="0"/>
      <w:ind w:right="283"/>
      <w:rPr>
        <w:rFonts w:ascii="Tahoma" w:hAnsi="Tahoma" w:cs="Tahoma"/>
      </w:rPr>
    </w:pPr>
    <w:r>
      <w:rPr>
        <w:rFonts w:ascii="Tahoma" w:hAnsi="Tahoma" w:cs="Tahoma"/>
        <w:b/>
      </w:rPr>
      <w:t>Maa- ja metsätalousministeriö</w:t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</w:p>
  <w:p w14:paraId="748FF666" w14:textId="0EB0AA84" w:rsidR="00D870FC" w:rsidRPr="001C2CD4" w:rsidRDefault="00D870FC" w:rsidP="00D6421B">
    <w:pPr>
      <w:spacing w:after="0"/>
      <w:ind w:right="283"/>
      <w:rPr>
        <w:rFonts w:ascii="Tahoma" w:hAnsi="Tahoma" w:cs="Tahoma"/>
      </w:rPr>
    </w:pPr>
    <w:r>
      <w:rPr>
        <w:rFonts w:ascii="Tahoma" w:hAnsi="Tahoma" w:cs="Tahoma"/>
      </w:rPr>
      <w:t>CAP-suunnitelman arviointisuunnitelma</w:t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 w:rsidR="002F5306">
      <w:rPr>
        <w:rFonts w:ascii="Tahoma" w:hAnsi="Tahoma" w:cs="Tahoma"/>
      </w:rPr>
      <w:t>22</w:t>
    </w:r>
    <w:r w:rsidR="004D4601">
      <w:rPr>
        <w:rFonts w:ascii="Tahoma" w:hAnsi="Tahoma" w:cs="Tahoma"/>
      </w:rPr>
      <w:t>.9</w:t>
    </w:r>
    <w:r w:rsidRPr="001C2CD4">
      <w:rPr>
        <w:rFonts w:ascii="Tahoma" w:hAnsi="Tahoma" w:cs="Tahoma"/>
      </w:rPr>
      <w:t>.202</w:t>
    </w:r>
    <w:r>
      <w:rPr>
        <w:rFonts w:ascii="Tahoma" w:hAnsi="Tahoma" w:cs="Tahoma"/>
      </w:rPr>
      <w:t>3</w:t>
    </w:r>
  </w:p>
  <w:p w14:paraId="51EC92E0" w14:textId="77777777" w:rsidR="00D870FC" w:rsidRPr="001C2CD4" w:rsidRDefault="00D870FC" w:rsidP="001C2CD4">
    <w:pPr>
      <w:spacing w:after="0"/>
      <w:ind w:right="284"/>
      <w:rPr>
        <w:rFonts w:ascii="Tahoma" w:hAnsi="Tahoma" w:cs="Tahoma"/>
      </w:rPr>
    </w:pPr>
    <w:r w:rsidRPr="001C2CD4">
      <w:rPr>
        <w:rFonts w:ascii="Tahoma" w:hAnsi="Tahoma" w:cs="Tahoma"/>
      </w:rPr>
      <w:tab/>
    </w:r>
  </w:p>
  <w:p w14:paraId="7BCB83E6" w14:textId="77777777" w:rsidR="00D870FC" w:rsidRDefault="00D870FC" w:rsidP="00E03A85">
    <w:pPr>
      <w:spacing w:after="0"/>
      <w:ind w:right="283"/>
      <w:rPr>
        <w:rFonts w:ascii="Tahoma" w:hAnsi="Tahoma" w:cs="Tahoma"/>
      </w:rPr>
    </w:pPr>
    <w:r w:rsidRPr="001C2CD4">
      <w:rPr>
        <w:rFonts w:ascii="Tahoma" w:hAnsi="Tahoma" w:cs="Tahoma"/>
      </w:rPr>
      <w:tab/>
    </w:r>
    <w:r w:rsidRPr="001C2CD4">
      <w:rPr>
        <w:rFonts w:ascii="Tahoma" w:hAnsi="Tahoma" w:cs="Tahoma"/>
      </w:rPr>
      <w:tab/>
    </w:r>
    <w:r w:rsidRPr="001C2CD4">
      <w:rPr>
        <w:rFonts w:ascii="Tahoma" w:hAnsi="Tahoma" w:cs="Tahoma"/>
      </w:rPr>
      <w:tab/>
    </w:r>
    <w:r w:rsidRPr="001C2CD4">
      <w:rPr>
        <w:rFonts w:ascii="Tahoma" w:hAnsi="Tahoma" w:cs="Tahoma"/>
      </w:rPr>
      <w:tab/>
    </w:r>
    <w:r w:rsidRPr="001C2CD4">
      <w:rPr>
        <w:rFonts w:ascii="Tahoma" w:hAnsi="Tahoma" w:cs="Tahoma"/>
      </w:rPr>
      <w:tab/>
    </w:r>
    <w:r w:rsidRPr="001C2CD4">
      <w:rPr>
        <w:rFonts w:ascii="Tahoma" w:hAnsi="Tahoma" w:cs="Tahoma"/>
      </w:rPr>
      <w:tab/>
    </w:r>
    <w:r w:rsidRPr="001C2CD4">
      <w:rPr>
        <w:rFonts w:ascii="Tahoma" w:hAnsi="Tahoma" w:cs="Tahoma"/>
      </w:rPr>
      <w:tab/>
    </w:r>
  </w:p>
  <w:p w14:paraId="498FF74E" w14:textId="77777777" w:rsidR="00D870FC" w:rsidRPr="001C2CD4" w:rsidRDefault="00D870FC" w:rsidP="00E03A85">
    <w:pPr>
      <w:pStyle w:val="Yltunnisteentekstit"/>
      <w:tabs>
        <w:tab w:val="left" w:pos="6361"/>
      </w:tabs>
      <w:ind w:left="0"/>
      <w:rPr>
        <w:rFonts w:ascii="Tahoma" w:hAnsi="Tahoma" w:cs="Tahoma"/>
      </w:rPr>
    </w:pPr>
  </w:p>
  <w:p w14:paraId="330F42C7" w14:textId="77777777" w:rsidR="00D870FC" w:rsidRPr="001C2CD4" w:rsidRDefault="00D870FC" w:rsidP="00E03A85">
    <w:pPr>
      <w:pStyle w:val="Yltunnisteentekstit"/>
      <w:tabs>
        <w:tab w:val="left" w:pos="6361"/>
      </w:tabs>
      <w:ind w:left="0"/>
      <w:rPr>
        <w:rFonts w:ascii="Tahoma" w:hAnsi="Tahoma" w:cs="Tahom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CF089" w14:textId="77777777" w:rsidR="002F5306" w:rsidRDefault="002F530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E01"/>
    <w:multiLevelType w:val="hybridMultilevel"/>
    <w:tmpl w:val="7BFC19C8"/>
    <w:lvl w:ilvl="0" w:tplc="883493F2">
      <w:start w:val="1"/>
      <w:numFmt w:val="bullet"/>
      <w:pStyle w:val="Luettelokappale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" w15:restartNumberingAfterBreak="0">
    <w:nsid w:val="13B07741"/>
    <w:multiLevelType w:val="hybridMultilevel"/>
    <w:tmpl w:val="20D2A3EE"/>
    <w:lvl w:ilvl="0" w:tplc="1F4AA13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018E1"/>
    <w:multiLevelType w:val="hybridMultilevel"/>
    <w:tmpl w:val="4E824494"/>
    <w:lvl w:ilvl="0" w:tplc="1C3C9346">
      <w:start w:val="14"/>
      <w:numFmt w:val="bullet"/>
      <w:lvlText w:val="-"/>
      <w:lvlJc w:val="left"/>
      <w:pPr>
        <w:ind w:left="1464" w:hanging="360"/>
      </w:pPr>
      <w:rPr>
        <w:rFonts w:ascii="Tahoma" w:eastAsia="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3" w15:restartNumberingAfterBreak="0">
    <w:nsid w:val="3C0545B8"/>
    <w:multiLevelType w:val="hybridMultilevel"/>
    <w:tmpl w:val="B19886A6"/>
    <w:lvl w:ilvl="0" w:tplc="15665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A6A7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D89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A4C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1A6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10A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ACE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340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D4F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4E26330"/>
    <w:multiLevelType w:val="hybridMultilevel"/>
    <w:tmpl w:val="198C5600"/>
    <w:lvl w:ilvl="0" w:tplc="040B000F">
      <w:start w:val="1"/>
      <w:numFmt w:val="decimal"/>
      <w:lvlText w:val="%1."/>
      <w:lvlJc w:val="left"/>
      <w:pPr>
        <w:ind w:left="24" w:hanging="360"/>
      </w:pPr>
    </w:lvl>
    <w:lvl w:ilvl="1" w:tplc="040B0019" w:tentative="1">
      <w:start w:val="1"/>
      <w:numFmt w:val="lowerLetter"/>
      <w:lvlText w:val="%2."/>
      <w:lvlJc w:val="left"/>
      <w:pPr>
        <w:ind w:left="744" w:hanging="360"/>
      </w:pPr>
    </w:lvl>
    <w:lvl w:ilvl="2" w:tplc="040B001B" w:tentative="1">
      <w:start w:val="1"/>
      <w:numFmt w:val="lowerRoman"/>
      <w:lvlText w:val="%3."/>
      <w:lvlJc w:val="right"/>
      <w:pPr>
        <w:ind w:left="1464" w:hanging="180"/>
      </w:pPr>
    </w:lvl>
    <w:lvl w:ilvl="3" w:tplc="040B000F" w:tentative="1">
      <w:start w:val="1"/>
      <w:numFmt w:val="decimal"/>
      <w:lvlText w:val="%4."/>
      <w:lvlJc w:val="left"/>
      <w:pPr>
        <w:ind w:left="2184" w:hanging="360"/>
      </w:pPr>
    </w:lvl>
    <w:lvl w:ilvl="4" w:tplc="040B0019" w:tentative="1">
      <w:start w:val="1"/>
      <w:numFmt w:val="lowerLetter"/>
      <w:lvlText w:val="%5."/>
      <w:lvlJc w:val="left"/>
      <w:pPr>
        <w:ind w:left="2904" w:hanging="360"/>
      </w:pPr>
    </w:lvl>
    <w:lvl w:ilvl="5" w:tplc="040B001B" w:tentative="1">
      <w:start w:val="1"/>
      <w:numFmt w:val="lowerRoman"/>
      <w:lvlText w:val="%6."/>
      <w:lvlJc w:val="right"/>
      <w:pPr>
        <w:ind w:left="3624" w:hanging="180"/>
      </w:pPr>
    </w:lvl>
    <w:lvl w:ilvl="6" w:tplc="040B000F" w:tentative="1">
      <w:start w:val="1"/>
      <w:numFmt w:val="decimal"/>
      <w:lvlText w:val="%7."/>
      <w:lvlJc w:val="left"/>
      <w:pPr>
        <w:ind w:left="4344" w:hanging="360"/>
      </w:pPr>
    </w:lvl>
    <w:lvl w:ilvl="7" w:tplc="040B0019" w:tentative="1">
      <w:start w:val="1"/>
      <w:numFmt w:val="lowerLetter"/>
      <w:lvlText w:val="%8."/>
      <w:lvlJc w:val="left"/>
      <w:pPr>
        <w:ind w:left="5064" w:hanging="360"/>
      </w:pPr>
    </w:lvl>
    <w:lvl w:ilvl="8" w:tplc="040B001B" w:tentative="1">
      <w:start w:val="1"/>
      <w:numFmt w:val="lowerRoman"/>
      <w:lvlText w:val="%9."/>
      <w:lvlJc w:val="right"/>
      <w:pPr>
        <w:ind w:left="5784" w:hanging="180"/>
      </w:pPr>
    </w:lvl>
  </w:abstractNum>
  <w:abstractNum w:abstractNumId="5" w15:restartNumberingAfterBreak="0">
    <w:nsid w:val="4AC6408A"/>
    <w:multiLevelType w:val="hybridMultilevel"/>
    <w:tmpl w:val="3E72F9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85EBA"/>
    <w:multiLevelType w:val="hybridMultilevel"/>
    <w:tmpl w:val="9168E6FE"/>
    <w:lvl w:ilvl="0" w:tplc="26AE6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2C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B03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56C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76E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B21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345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20B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C6F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ECA3B72"/>
    <w:multiLevelType w:val="hybridMultilevel"/>
    <w:tmpl w:val="7DB2A93C"/>
    <w:lvl w:ilvl="0" w:tplc="1F4AA130">
      <w:numFmt w:val="bullet"/>
      <w:lvlText w:val="-"/>
      <w:lvlJc w:val="left"/>
      <w:pPr>
        <w:ind w:left="1077" w:hanging="360"/>
      </w:pPr>
      <w:rPr>
        <w:rFonts w:ascii="Segoe UI" w:eastAsia="Times New Roman" w:hAnsi="Segoe UI" w:cs="Segoe UI" w:hint="default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68C75890"/>
    <w:multiLevelType w:val="hybridMultilevel"/>
    <w:tmpl w:val="86B422E8"/>
    <w:lvl w:ilvl="0" w:tplc="7E2E3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DE2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42F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A42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A4F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22C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CC3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0CC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42A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E6E42EC"/>
    <w:multiLevelType w:val="hybridMultilevel"/>
    <w:tmpl w:val="4BD2085E"/>
    <w:lvl w:ilvl="0" w:tplc="1F4AA130">
      <w:numFmt w:val="bullet"/>
      <w:lvlText w:val="-"/>
      <w:lvlJc w:val="left"/>
      <w:pPr>
        <w:ind w:left="1800" w:hanging="360"/>
      </w:pPr>
      <w:rPr>
        <w:rFonts w:ascii="Segoe UI" w:eastAsia="Times New Roman" w:hAnsi="Segoe UI" w:cs="Segoe UI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F245E7B"/>
    <w:multiLevelType w:val="hybridMultilevel"/>
    <w:tmpl w:val="9EFEF248"/>
    <w:lvl w:ilvl="0" w:tplc="040B000F">
      <w:start w:val="1"/>
      <w:numFmt w:val="decimal"/>
      <w:lvlText w:val="%1."/>
      <w:lvlJc w:val="left"/>
      <w:pPr>
        <w:ind w:left="384" w:hanging="360"/>
      </w:pPr>
    </w:lvl>
    <w:lvl w:ilvl="1" w:tplc="040B0019">
      <w:start w:val="1"/>
      <w:numFmt w:val="lowerLetter"/>
      <w:lvlText w:val="%2."/>
      <w:lvlJc w:val="left"/>
      <w:pPr>
        <w:ind w:left="1104" w:hanging="360"/>
      </w:pPr>
    </w:lvl>
    <w:lvl w:ilvl="2" w:tplc="040B001B" w:tentative="1">
      <w:start w:val="1"/>
      <w:numFmt w:val="lowerRoman"/>
      <w:lvlText w:val="%3."/>
      <w:lvlJc w:val="right"/>
      <w:pPr>
        <w:ind w:left="1824" w:hanging="180"/>
      </w:pPr>
    </w:lvl>
    <w:lvl w:ilvl="3" w:tplc="040B000F" w:tentative="1">
      <w:start w:val="1"/>
      <w:numFmt w:val="decimal"/>
      <w:lvlText w:val="%4."/>
      <w:lvlJc w:val="left"/>
      <w:pPr>
        <w:ind w:left="2544" w:hanging="360"/>
      </w:pPr>
    </w:lvl>
    <w:lvl w:ilvl="4" w:tplc="040B0019" w:tentative="1">
      <w:start w:val="1"/>
      <w:numFmt w:val="lowerLetter"/>
      <w:lvlText w:val="%5."/>
      <w:lvlJc w:val="left"/>
      <w:pPr>
        <w:ind w:left="3264" w:hanging="360"/>
      </w:pPr>
    </w:lvl>
    <w:lvl w:ilvl="5" w:tplc="040B001B" w:tentative="1">
      <w:start w:val="1"/>
      <w:numFmt w:val="lowerRoman"/>
      <w:lvlText w:val="%6."/>
      <w:lvlJc w:val="right"/>
      <w:pPr>
        <w:ind w:left="3984" w:hanging="180"/>
      </w:pPr>
    </w:lvl>
    <w:lvl w:ilvl="6" w:tplc="040B000F" w:tentative="1">
      <w:start w:val="1"/>
      <w:numFmt w:val="decimal"/>
      <w:lvlText w:val="%7."/>
      <w:lvlJc w:val="left"/>
      <w:pPr>
        <w:ind w:left="4704" w:hanging="360"/>
      </w:pPr>
    </w:lvl>
    <w:lvl w:ilvl="7" w:tplc="040B0019" w:tentative="1">
      <w:start w:val="1"/>
      <w:numFmt w:val="lowerLetter"/>
      <w:lvlText w:val="%8."/>
      <w:lvlJc w:val="left"/>
      <w:pPr>
        <w:ind w:left="5424" w:hanging="360"/>
      </w:pPr>
    </w:lvl>
    <w:lvl w:ilvl="8" w:tplc="040B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8"/>
  </w:num>
  <w:num w:numId="12">
    <w:abstractNumId w:val="6"/>
  </w:num>
  <w:num w:numId="13">
    <w:abstractNumId w:val="7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1304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A0"/>
    <w:rsid w:val="00004079"/>
    <w:rsid w:val="0000687E"/>
    <w:rsid w:val="000245C0"/>
    <w:rsid w:val="0004021E"/>
    <w:rsid w:val="000467B2"/>
    <w:rsid w:val="0005215F"/>
    <w:rsid w:val="0006196F"/>
    <w:rsid w:val="0007326F"/>
    <w:rsid w:val="000773F1"/>
    <w:rsid w:val="00092329"/>
    <w:rsid w:val="00096D0D"/>
    <w:rsid w:val="000A5ACC"/>
    <w:rsid w:val="000B049B"/>
    <w:rsid w:val="000B1315"/>
    <w:rsid w:val="000B328E"/>
    <w:rsid w:val="000C4EC1"/>
    <w:rsid w:val="000C50EE"/>
    <w:rsid w:val="000D2746"/>
    <w:rsid w:val="000D595E"/>
    <w:rsid w:val="000D6D30"/>
    <w:rsid w:val="000E147B"/>
    <w:rsid w:val="000E31B7"/>
    <w:rsid w:val="000F0904"/>
    <w:rsid w:val="00107A0D"/>
    <w:rsid w:val="00117B65"/>
    <w:rsid w:val="00120560"/>
    <w:rsid w:val="0012217E"/>
    <w:rsid w:val="00126053"/>
    <w:rsid w:val="00135238"/>
    <w:rsid w:val="00151534"/>
    <w:rsid w:val="001634DE"/>
    <w:rsid w:val="00170852"/>
    <w:rsid w:val="00182DA7"/>
    <w:rsid w:val="001835B4"/>
    <w:rsid w:val="0019380C"/>
    <w:rsid w:val="001A1BBA"/>
    <w:rsid w:val="001A2EF6"/>
    <w:rsid w:val="001C2CD4"/>
    <w:rsid w:val="00212647"/>
    <w:rsid w:val="00213B93"/>
    <w:rsid w:val="00213DA0"/>
    <w:rsid w:val="0021661F"/>
    <w:rsid w:val="00223F00"/>
    <w:rsid w:val="00224BCC"/>
    <w:rsid w:val="00232BBE"/>
    <w:rsid w:val="00236D2B"/>
    <w:rsid w:val="00236E8A"/>
    <w:rsid w:val="00250511"/>
    <w:rsid w:val="002815FF"/>
    <w:rsid w:val="002A196D"/>
    <w:rsid w:val="002C072A"/>
    <w:rsid w:val="002E26FD"/>
    <w:rsid w:val="002E4C79"/>
    <w:rsid w:val="002F3816"/>
    <w:rsid w:val="002F5306"/>
    <w:rsid w:val="003061AE"/>
    <w:rsid w:val="00327F98"/>
    <w:rsid w:val="003304BD"/>
    <w:rsid w:val="003460D9"/>
    <w:rsid w:val="0037000E"/>
    <w:rsid w:val="0037390F"/>
    <w:rsid w:val="00393E59"/>
    <w:rsid w:val="003946CE"/>
    <w:rsid w:val="003A19DB"/>
    <w:rsid w:val="003A1EE3"/>
    <w:rsid w:val="003B00E7"/>
    <w:rsid w:val="003B362C"/>
    <w:rsid w:val="003D50EA"/>
    <w:rsid w:val="003F7E95"/>
    <w:rsid w:val="00431998"/>
    <w:rsid w:val="0044181E"/>
    <w:rsid w:val="0044376B"/>
    <w:rsid w:val="00444648"/>
    <w:rsid w:val="00460BAD"/>
    <w:rsid w:val="00473247"/>
    <w:rsid w:val="004778AE"/>
    <w:rsid w:val="00482D7F"/>
    <w:rsid w:val="004978F6"/>
    <w:rsid w:val="004A1357"/>
    <w:rsid w:val="004A37F0"/>
    <w:rsid w:val="004A420C"/>
    <w:rsid w:val="004A59AD"/>
    <w:rsid w:val="004A6CB5"/>
    <w:rsid w:val="004C7A2C"/>
    <w:rsid w:val="004D4601"/>
    <w:rsid w:val="004E3930"/>
    <w:rsid w:val="0050275B"/>
    <w:rsid w:val="00504659"/>
    <w:rsid w:val="00505B0B"/>
    <w:rsid w:val="00510745"/>
    <w:rsid w:val="00514798"/>
    <w:rsid w:val="0054524E"/>
    <w:rsid w:val="0055219C"/>
    <w:rsid w:val="005732E7"/>
    <w:rsid w:val="00590FF7"/>
    <w:rsid w:val="00597FF5"/>
    <w:rsid w:val="005A3967"/>
    <w:rsid w:val="005A62B4"/>
    <w:rsid w:val="005A6DDB"/>
    <w:rsid w:val="005E114F"/>
    <w:rsid w:val="005F63FD"/>
    <w:rsid w:val="00601A04"/>
    <w:rsid w:val="00605FF3"/>
    <w:rsid w:val="00610107"/>
    <w:rsid w:val="00623B6B"/>
    <w:rsid w:val="006551F3"/>
    <w:rsid w:val="00674C5D"/>
    <w:rsid w:val="006C3079"/>
    <w:rsid w:val="006E6B1F"/>
    <w:rsid w:val="006E76B4"/>
    <w:rsid w:val="00712063"/>
    <w:rsid w:val="00745BDE"/>
    <w:rsid w:val="00766D27"/>
    <w:rsid w:val="00786875"/>
    <w:rsid w:val="00794F79"/>
    <w:rsid w:val="007A2D51"/>
    <w:rsid w:val="007C7321"/>
    <w:rsid w:val="007E4F38"/>
    <w:rsid w:val="007F24DE"/>
    <w:rsid w:val="007F5A46"/>
    <w:rsid w:val="0081304E"/>
    <w:rsid w:val="008153E0"/>
    <w:rsid w:val="008159F0"/>
    <w:rsid w:val="0082353E"/>
    <w:rsid w:val="00824C23"/>
    <w:rsid w:val="00827618"/>
    <w:rsid w:val="008425A4"/>
    <w:rsid w:val="00844CA1"/>
    <w:rsid w:val="0084512F"/>
    <w:rsid w:val="00851F6F"/>
    <w:rsid w:val="00856CC9"/>
    <w:rsid w:val="008B5181"/>
    <w:rsid w:val="008B5D21"/>
    <w:rsid w:val="008C3B3F"/>
    <w:rsid w:val="008C7AC9"/>
    <w:rsid w:val="008D48BF"/>
    <w:rsid w:val="008E31D2"/>
    <w:rsid w:val="008E55BC"/>
    <w:rsid w:val="00902E52"/>
    <w:rsid w:val="00904BD8"/>
    <w:rsid w:val="009260C9"/>
    <w:rsid w:val="0093317C"/>
    <w:rsid w:val="0095312A"/>
    <w:rsid w:val="00964D24"/>
    <w:rsid w:val="0099656B"/>
    <w:rsid w:val="009B7EDC"/>
    <w:rsid w:val="009E2934"/>
    <w:rsid w:val="009E6536"/>
    <w:rsid w:val="009E6C40"/>
    <w:rsid w:val="00A6558D"/>
    <w:rsid w:val="00A713B8"/>
    <w:rsid w:val="00A76F70"/>
    <w:rsid w:val="00A83455"/>
    <w:rsid w:val="00AB10B1"/>
    <w:rsid w:val="00AB5F90"/>
    <w:rsid w:val="00AC6783"/>
    <w:rsid w:val="00AD7DE9"/>
    <w:rsid w:val="00AF12D0"/>
    <w:rsid w:val="00B05862"/>
    <w:rsid w:val="00B174DF"/>
    <w:rsid w:val="00B26A79"/>
    <w:rsid w:val="00B370A0"/>
    <w:rsid w:val="00B378E3"/>
    <w:rsid w:val="00B903F3"/>
    <w:rsid w:val="00BA3D46"/>
    <w:rsid w:val="00BC18FA"/>
    <w:rsid w:val="00BE0C73"/>
    <w:rsid w:val="00BE4A76"/>
    <w:rsid w:val="00BF3397"/>
    <w:rsid w:val="00BF5DF4"/>
    <w:rsid w:val="00BF6341"/>
    <w:rsid w:val="00C10F14"/>
    <w:rsid w:val="00C34B10"/>
    <w:rsid w:val="00C41F07"/>
    <w:rsid w:val="00C87DB3"/>
    <w:rsid w:val="00CA2CA8"/>
    <w:rsid w:val="00CC0370"/>
    <w:rsid w:val="00CC0F57"/>
    <w:rsid w:val="00CE548F"/>
    <w:rsid w:val="00CF3B9A"/>
    <w:rsid w:val="00CF4213"/>
    <w:rsid w:val="00CF7BEC"/>
    <w:rsid w:val="00D00378"/>
    <w:rsid w:val="00D07F45"/>
    <w:rsid w:val="00D12EA2"/>
    <w:rsid w:val="00D137F6"/>
    <w:rsid w:val="00D207FC"/>
    <w:rsid w:val="00D250E8"/>
    <w:rsid w:val="00D25B75"/>
    <w:rsid w:val="00D31AC5"/>
    <w:rsid w:val="00D4420E"/>
    <w:rsid w:val="00D6421B"/>
    <w:rsid w:val="00D7442C"/>
    <w:rsid w:val="00D822F4"/>
    <w:rsid w:val="00D86654"/>
    <w:rsid w:val="00D870FC"/>
    <w:rsid w:val="00D94C2F"/>
    <w:rsid w:val="00DA44B1"/>
    <w:rsid w:val="00DA61A3"/>
    <w:rsid w:val="00DF0721"/>
    <w:rsid w:val="00E00CDC"/>
    <w:rsid w:val="00E03710"/>
    <w:rsid w:val="00E03A85"/>
    <w:rsid w:val="00E16735"/>
    <w:rsid w:val="00E43510"/>
    <w:rsid w:val="00E616BE"/>
    <w:rsid w:val="00E93C30"/>
    <w:rsid w:val="00EA0652"/>
    <w:rsid w:val="00EC546D"/>
    <w:rsid w:val="00ED490D"/>
    <w:rsid w:val="00ED660E"/>
    <w:rsid w:val="00EE0B7B"/>
    <w:rsid w:val="00F25605"/>
    <w:rsid w:val="00F329A2"/>
    <w:rsid w:val="00F341F9"/>
    <w:rsid w:val="00F34FBD"/>
    <w:rsid w:val="00F86003"/>
    <w:rsid w:val="00F87E0E"/>
    <w:rsid w:val="00F92679"/>
    <w:rsid w:val="00F92A67"/>
    <w:rsid w:val="00FC74C5"/>
    <w:rsid w:val="00FE2034"/>
    <w:rsid w:val="00FF31C6"/>
    <w:rsid w:val="00FF44BF"/>
    <w:rsid w:val="00FF5819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A118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B5181"/>
    <w:pPr>
      <w:tabs>
        <w:tab w:val="left" w:pos="2268"/>
      </w:tabs>
      <w:spacing w:after="240"/>
    </w:pPr>
    <w:rPr>
      <w:rFonts w:ascii="Segoe UI" w:hAnsi="Segoe UI"/>
      <w:szCs w:val="24"/>
    </w:rPr>
  </w:style>
  <w:style w:type="paragraph" w:styleId="Otsikko1">
    <w:name w:val="heading 1"/>
    <w:next w:val="Normaali"/>
    <w:autoRedefine/>
    <w:qFormat/>
    <w:rsid w:val="00E03A85"/>
    <w:pPr>
      <w:keepNext/>
      <w:spacing w:after="360"/>
      <w:outlineLvl w:val="0"/>
    </w:pPr>
    <w:rPr>
      <w:rFonts w:ascii="Segoe UI" w:hAnsi="Segoe UI"/>
      <w:b/>
      <w:bCs/>
      <w:caps/>
      <w:sz w:val="24"/>
      <w:szCs w:val="24"/>
    </w:rPr>
  </w:style>
  <w:style w:type="paragraph" w:styleId="Otsikko2">
    <w:name w:val="heading 2"/>
    <w:next w:val="Normaali"/>
    <w:link w:val="Otsikko2Char"/>
    <w:uiPriority w:val="9"/>
    <w:unhideWhenUsed/>
    <w:qFormat/>
    <w:rsid w:val="00AC6783"/>
    <w:pPr>
      <w:keepNext/>
      <w:keepLines/>
      <w:spacing w:before="40" w:after="120"/>
      <w:outlineLvl w:val="1"/>
    </w:pPr>
    <w:rPr>
      <w:rFonts w:ascii="Segoe UI Semibold" w:eastAsiaTheme="majorEastAsia" w:hAnsi="Segoe UI Semibold" w:cstheme="majorBidi"/>
      <w:color w:val="000000" w:themeColor="text1"/>
      <w:sz w:val="22"/>
      <w:szCs w:val="26"/>
      <w:lang w:eastAsia="x-none"/>
    </w:rPr>
  </w:style>
  <w:style w:type="paragraph" w:styleId="Otsikko3">
    <w:name w:val="heading 3"/>
    <w:next w:val="Normaali"/>
    <w:link w:val="Otsikko3Char"/>
    <w:uiPriority w:val="9"/>
    <w:unhideWhenUsed/>
    <w:qFormat/>
    <w:rsid w:val="0054524E"/>
    <w:pPr>
      <w:keepNext/>
      <w:keepLines/>
      <w:spacing w:before="40" w:after="240"/>
      <w:outlineLvl w:val="2"/>
    </w:pPr>
    <w:rPr>
      <w:rFonts w:ascii="Segoe UI Semibold" w:eastAsiaTheme="majorEastAsia" w:hAnsi="Segoe UI Semibold" w:cstheme="majorBidi"/>
      <w:color w:val="000000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  <w:rPr>
      <w:rFonts w:ascii="Century Gothic" w:hAnsi="Century Gothic"/>
    </w:rPr>
  </w:style>
  <w:style w:type="paragraph" w:styleId="Alatunniste">
    <w:name w:val="footer"/>
    <w:basedOn w:val="Normaali"/>
    <w:link w:val="AlatunnisteChar"/>
    <w:pPr>
      <w:tabs>
        <w:tab w:val="center" w:pos="4819"/>
        <w:tab w:val="right" w:pos="9638"/>
      </w:tabs>
    </w:pPr>
    <w:rPr>
      <w:rFonts w:ascii="Century Gothic" w:hAnsi="Century Gothic"/>
      <w:lang w:val="x-none" w:eastAsia="x-none"/>
    </w:rPr>
  </w:style>
  <w:style w:type="character" w:customStyle="1" w:styleId="AlatunnisteChar">
    <w:name w:val="Alatunniste Char"/>
    <w:link w:val="Alatunniste"/>
    <w:rsid w:val="00CF3B9A"/>
    <w:rPr>
      <w:rFonts w:ascii="Century Gothic" w:hAnsi="Century Gothic"/>
      <w:szCs w:val="24"/>
    </w:rPr>
  </w:style>
  <w:style w:type="paragraph" w:styleId="Otsikko">
    <w:name w:val="Title"/>
    <w:basedOn w:val="Normaali"/>
    <w:next w:val="Normaali"/>
    <w:link w:val="OtsikkoChar"/>
    <w:uiPriority w:val="10"/>
    <w:rsid w:val="00590FF7"/>
    <w:pPr>
      <w:contextualSpacing/>
    </w:pPr>
    <w:rPr>
      <w:rFonts w:eastAsiaTheme="majorEastAsia" w:cstheme="majorBidi"/>
      <w:b/>
      <w:spacing w:val="-10"/>
      <w:kern w:val="28"/>
      <w:sz w:val="22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590FF7"/>
    <w:rPr>
      <w:rFonts w:ascii="Segoe UI" w:eastAsiaTheme="majorEastAsia" w:hAnsi="Segoe UI" w:cstheme="majorBidi"/>
      <w:b/>
      <w:spacing w:val="-10"/>
      <w:kern w:val="28"/>
      <w:sz w:val="22"/>
      <w:szCs w:val="56"/>
    </w:rPr>
  </w:style>
  <w:style w:type="paragraph" w:customStyle="1" w:styleId="alatunniste0">
    <w:name w:val="alatunniste"/>
    <w:link w:val="alatunnisteChar0"/>
    <w:qFormat/>
    <w:rsid w:val="00BE0C73"/>
    <w:pPr>
      <w:tabs>
        <w:tab w:val="center" w:pos="3969"/>
        <w:tab w:val="left" w:pos="5670"/>
      </w:tabs>
      <w:spacing w:before="480"/>
    </w:pPr>
    <w:rPr>
      <w:rFonts w:ascii="Segoe UI" w:hAnsi="Segoe UI" w:cs="Segoe UI"/>
      <w:color w:val="2D414B"/>
      <w:sz w:val="16"/>
      <w:szCs w:val="16"/>
      <w:lang w:val="x-none" w:eastAsia="x-none"/>
    </w:rPr>
  </w:style>
  <w:style w:type="paragraph" w:styleId="Alaotsikko">
    <w:name w:val="Subtitle"/>
    <w:basedOn w:val="Normaali"/>
    <w:next w:val="Normaali"/>
    <w:link w:val="AlaotsikkoChar"/>
    <w:uiPriority w:val="11"/>
    <w:rsid w:val="007F24DE"/>
    <w:pPr>
      <w:numPr>
        <w:ilvl w:val="1"/>
      </w:numPr>
      <w:spacing w:after="160"/>
      <w:ind w:left="2268"/>
    </w:pPr>
    <w:rPr>
      <w:rFonts w:ascii="Segoe UI Semibold" w:eastAsiaTheme="minorEastAsia" w:hAnsi="Segoe UI Semibold" w:cstheme="minorHAnsi"/>
      <w:color w:val="000000" w:themeColor="text1"/>
      <w:szCs w:val="22"/>
    </w:rPr>
  </w:style>
  <w:style w:type="character" w:customStyle="1" w:styleId="alatunnisteChar0">
    <w:name w:val="alatunniste Char"/>
    <w:basedOn w:val="AlatunnisteChar"/>
    <w:link w:val="alatunniste0"/>
    <w:rsid w:val="00BE0C73"/>
    <w:rPr>
      <w:rFonts w:ascii="Segoe UI" w:hAnsi="Segoe UI" w:cs="Segoe UI"/>
      <w:color w:val="2D414B"/>
      <w:sz w:val="16"/>
      <w:szCs w:val="16"/>
      <w:lang w:val="x-none" w:eastAsia="x-none"/>
    </w:rPr>
  </w:style>
  <w:style w:type="character" w:customStyle="1" w:styleId="AlaotsikkoChar">
    <w:name w:val="Alaotsikko Char"/>
    <w:basedOn w:val="Kappaleenoletusfontti"/>
    <w:link w:val="Alaotsikko"/>
    <w:uiPriority w:val="11"/>
    <w:rsid w:val="007F24DE"/>
    <w:rPr>
      <w:rFonts w:ascii="Segoe UI Semibold" w:eastAsiaTheme="minorEastAsia" w:hAnsi="Segoe UI Semibold" w:cstheme="minorHAnsi"/>
      <w:color w:val="000000" w:themeColor="text1"/>
      <w:szCs w:val="22"/>
    </w:rPr>
  </w:style>
  <w:style w:type="character" w:customStyle="1" w:styleId="Otsikko2Char">
    <w:name w:val="Otsikko 2 Char"/>
    <w:basedOn w:val="Kappaleenoletusfontti"/>
    <w:link w:val="Otsikko2"/>
    <w:uiPriority w:val="9"/>
    <w:rsid w:val="00AC6783"/>
    <w:rPr>
      <w:rFonts w:ascii="Segoe UI Semibold" w:eastAsiaTheme="majorEastAsia" w:hAnsi="Segoe UI Semibold" w:cstheme="majorBidi"/>
      <w:color w:val="000000" w:themeColor="text1"/>
      <w:sz w:val="22"/>
      <w:szCs w:val="26"/>
      <w:lang w:eastAsia="x-none"/>
    </w:rPr>
  </w:style>
  <w:style w:type="character" w:customStyle="1" w:styleId="Otsikko3Char">
    <w:name w:val="Otsikko 3 Char"/>
    <w:basedOn w:val="Kappaleenoletusfontti"/>
    <w:link w:val="Otsikko3"/>
    <w:uiPriority w:val="9"/>
    <w:rsid w:val="0054524E"/>
    <w:rPr>
      <w:rFonts w:ascii="Segoe UI Semibold" w:eastAsiaTheme="majorEastAsia" w:hAnsi="Segoe UI Semibold" w:cstheme="majorBidi"/>
      <w:color w:val="000000"/>
      <w:szCs w:val="24"/>
    </w:rPr>
  </w:style>
  <w:style w:type="paragraph" w:styleId="Luettelokappale">
    <w:name w:val="List Paragraph"/>
    <w:basedOn w:val="Luettelo"/>
    <w:uiPriority w:val="34"/>
    <w:qFormat/>
    <w:rsid w:val="00C41F07"/>
    <w:pPr>
      <w:numPr>
        <w:numId w:val="1"/>
      </w:numPr>
    </w:pPr>
  </w:style>
  <w:style w:type="paragraph" w:customStyle="1" w:styleId="Vastaanottajantiedot">
    <w:name w:val="Vastaanottajan tiedot"/>
    <w:link w:val="VastaanottajantiedotChar"/>
    <w:qFormat/>
    <w:rsid w:val="00C41F07"/>
    <w:rPr>
      <w:rFonts w:ascii="Segoe UI" w:hAnsi="Segoe UI"/>
      <w:szCs w:val="24"/>
    </w:rPr>
  </w:style>
  <w:style w:type="paragraph" w:styleId="Luettelo">
    <w:name w:val="List"/>
    <w:basedOn w:val="Normaali"/>
    <w:uiPriority w:val="99"/>
    <w:semiHidden/>
    <w:unhideWhenUsed/>
    <w:rsid w:val="00C41F07"/>
    <w:pPr>
      <w:ind w:left="283" w:hanging="283"/>
      <w:contextualSpacing/>
    </w:pPr>
  </w:style>
  <w:style w:type="paragraph" w:customStyle="1" w:styleId="Yltunnisteentekstit">
    <w:name w:val="Ylätunnisteen tekstit"/>
    <w:link w:val="YltunnisteentekstitChar"/>
    <w:qFormat/>
    <w:rsid w:val="008B5181"/>
    <w:pPr>
      <w:ind w:left="5103"/>
    </w:pPr>
    <w:rPr>
      <w:rFonts w:ascii="Segoe UI" w:hAnsi="Segoe UI" w:cs="Segoe UI"/>
      <w:bCs/>
      <w:sz w:val="18"/>
      <w:szCs w:val="18"/>
    </w:rPr>
  </w:style>
  <w:style w:type="character" w:customStyle="1" w:styleId="VastaanottajantiedotChar">
    <w:name w:val="Vastaanottajan tiedot Char"/>
    <w:basedOn w:val="Kappaleenoletusfontti"/>
    <w:link w:val="Vastaanottajantiedot"/>
    <w:rsid w:val="00C41F07"/>
    <w:rPr>
      <w:rFonts w:ascii="Segoe UI" w:hAnsi="Segoe UI"/>
      <w:szCs w:val="24"/>
    </w:rPr>
  </w:style>
  <w:style w:type="paragraph" w:customStyle="1" w:styleId="Viite">
    <w:name w:val="Viite"/>
    <w:basedOn w:val="Vastaanottajantiedot"/>
    <w:link w:val="ViiteChar"/>
    <w:qFormat/>
    <w:rsid w:val="008B5181"/>
    <w:pPr>
      <w:spacing w:after="360"/>
    </w:pPr>
  </w:style>
  <w:style w:type="character" w:customStyle="1" w:styleId="YltunnisteentekstitChar">
    <w:name w:val="Ylätunnisteen tekstit Char"/>
    <w:basedOn w:val="Kappaleenoletusfontti"/>
    <w:link w:val="Yltunnisteentekstit"/>
    <w:rsid w:val="008B5181"/>
    <w:rPr>
      <w:rFonts w:ascii="Segoe UI" w:hAnsi="Segoe UI" w:cs="Segoe UI"/>
      <w:bCs/>
      <w:sz w:val="18"/>
      <w:szCs w:val="18"/>
    </w:rPr>
  </w:style>
  <w:style w:type="character" w:customStyle="1" w:styleId="ViiteChar">
    <w:name w:val="Viite Char"/>
    <w:basedOn w:val="VastaanottajantiedotChar"/>
    <w:link w:val="Viite"/>
    <w:rsid w:val="008B5181"/>
    <w:rPr>
      <w:rFonts w:ascii="Segoe UI" w:hAnsi="Segoe UI"/>
      <w:szCs w:val="24"/>
    </w:rPr>
  </w:style>
  <w:style w:type="character" w:styleId="Hyperlinkki">
    <w:name w:val="Hyperlink"/>
    <w:basedOn w:val="Kappaleenoletusfontti"/>
    <w:uiPriority w:val="99"/>
    <w:unhideWhenUsed/>
    <w:rsid w:val="00F25605"/>
    <w:rPr>
      <w:color w:val="0000FF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F25605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F25605"/>
    <w:rPr>
      <w:color w:val="800080" w:themeColor="followed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3061AE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061AE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061AE"/>
    <w:rPr>
      <w:rFonts w:ascii="Segoe UI" w:hAnsi="Segoe U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061A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061AE"/>
    <w:rPr>
      <w:rFonts w:ascii="Segoe UI" w:hAnsi="Segoe UI"/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061AE"/>
    <w:pPr>
      <w:spacing w:after="0"/>
    </w:pPr>
    <w:rPr>
      <w:rFonts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061AE"/>
    <w:rPr>
      <w:rFonts w:ascii="Segoe UI" w:hAnsi="Segoe UI" w:cs="Segoe UI"/>
      <w:sz w:val="18"/>
      <w:szCs w:val="18"/>
    </w:rPr>
  </w:style>
  <w:style w:type="table" w:styleId="TaulukkoRuudukko">
    <w:name w:val="Table Grid"/>
    <w:basedOn w:val="Normaalitaulukko"/>
    <w:uiPriority w:val="59"/>
    <w:rsid w:val="00D31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Yksinkertainentaulukko5">
    <w:name w:val="Plain Table 5"/>
    <w:basedOn w:val="Normaalitaulukko"/>
    <w:uiPriority w:val="45"/>
    <w:rsid w:val="005A396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5A396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aliWWW">
    <w:name w:val="Normal (Web)"/>
    <w:basedOn w:val="Normaali"/>
    <w:uiPriority w:val="99"/>
    <w:unhideWhenUsed/>
    <w:rsid w:val="0099656B"/>
    <w:pPr>
      <w:tabs>
        <w:tab w:val="clear" w:pos="2268"/>
      </w:tabs>
      <w:spacing w:before="100" w:beforeAutospacing="1" w:after="100" w:afterAutospacing="1"/>
    </w:pPr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426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4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34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2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20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9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8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4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2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7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5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1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tunimi.sukunimi@gov.fi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etunimi.sukunimi@gov.fi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aaseutu.fi/eun-yhteinen-maatalouspolitiikka/tavoitteet/arviointi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ink.webropolsurveys.com/Participation/Public/9ab684d0-472b-4c5d-9e2c-2ff4479e3dc3?displayId=Fin2900484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76576\AppData\Local\Microsoft\Windows\INetCache\Content.Outlook\O6MJKYPS\Maaseutu-word-template-FIN-2022%20(003)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b25b787659ae01c678066d46fcd949b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643c11cf4c13186185f95add12dbb6b8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2D40B5-91DC-41C8-B187-DF7877DBA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B288A6-DE1D-43F0-90E2-B30C392B909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7FD4E93-ABBF-4451-8466-340CD9A639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CC1B4F-88AC-455C-A2E9-0E40BDBEDF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Maaseutu-word-template-FIN-2022 (003).dotx</Template>
  <TotalTime>0</TotalTime>
  <Pages>2</Pages>
  <Words>321</Words>
  <Characters>2602</Characters>
  <Application>Microsoft Office Word</Application>
  <DocSecurity>0</DocSecurity>
  <Lines>21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2023-09-21T13:07:00Z</dcterms:created>
  <dcterms:modified xsi:type="dcterms:W3CDTF">2023-09-21T13:07:00Z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  <property fmtid="{D5CDD505-2E9C-101B-9397-08002B2CF9AE}" pid="3" name="MSIP_Label_cb8ef749-f464-4495-9b41-5047bcb17145_Enabled">
    <vt:lpwstr>True</vt:lpwstr>
  </property>
  <property fmtid="{D5CDD505-2E9C-101B-9397-08002B2CF9AE}" pid="4" name="MSIP_Label_cb8ef749-f464-4495-9b41-5047bcb17145_SiteId">
    <vt:lpwstr>5cc89a67-fa29-4356-af5d-f436abc7c21b</vt:lpwstr>
  </property>
  <property fmtid="{D5CDD505-2E9C-101B-9397-08002B2CF9AE}" pid="5" name="MSIP_Label_cb8ef749-f464-4495-9b41-5047bcb17145_Owner">
    <vt:lpwstr>niina.teraslahti@ouka.fi</vt:lpwstr>
  </property>
  <property fmtid="{D5CDD505-2E9C-101B-9397-08002B2CF9AE}" pid="6" name="MSIP_Label_cb8ef749-f464-4495-9b41-5047bcb17145_SetDate">
    <vt:lpwstr>2021-02-04T06:19:43.7217688Z</vt:lpwstr>
  </property>
  <property fmtid="{D5CDD505-2E9C-101B-9397-08002B2CF9AE}" pid="7" name="MSIP_Label_cb8ef749-f464-4495-9b41-5047bcb17145_Name">
    <vt:lpwstr>Muu asiakirja</vt:lpwstr>
  </property>
  <property fmtid="{D5CDD505-2E9C-101B-9397-08002B2CF9AE}" pid="8" name="MSIP_Label_cb8ef749-f464-4495-9b41-5047bcb17145_Application">
    <vt:lpwstr>Microsoft Azure Information Protection</vt:lpwstr>
  </property>
  <property fmtid="{D5CDD505-2E9C-101B-9397-08002B2CF9AE}" pid="9" name="MSIP_Label_cb8ef749-f464-4495-9b41-5047bcb17145_ActionId">
    <vt:lpwstr>cce338ae-4e4d-470f-a046-c6eff5bb86cd</vt:lpwstr>
  </property>
  <property fmtid="{D5CDD505-2E9C-101B-9397-08002B2CF9AE}" pid="10" name="MSIP_Label_cb8ef749-f464-4495-9b41-5047bcb17145_Extended_MSFT_Method">
    <vt:lpwstr>Automatic</vt:lpwstr>
  </property>
  <property fmtid="{D5CDD505-2E9C-101B-9397-08002B2CF9AE}" pid="11" name="MSIP_Label_e7f2b28d-54cf-44b6-aad9-6a2b7fb652a6_Enabled">
    <vt:lpwstr>True</vt:lpwstr>
  </property>
  <property fmtid="{D5CDD505-2E9C-101B-9397-08002B2CF9AE}" pid="12" name="MSIP_Label_e7f2b28d-54cf-44b6-aad9-6a2b7fb652a6_SiteId">
    <vt:lpwstr>5cc89a67-fa29-4356-af5d-f436abc7c21b</vt:lpwstr>
  </property>
  <property fmtid="{D5CDD505-2E9C-101B-9397-08002B2CF9AE}" pid="13" name="MSIP_Label_e7f2b28d-54cf-44b6-aad9-6a2b7fb652a6_Owner">
    <vt:lpwstr>niina.teraslahti@ouka.fi</vt:lpwstr>
  </property>
  <property fmtid="{D5CDD505-2E9C-101B-9397-08002B2CF9AE}" pid="14" name="MSIP_Label_e7f2b28d-54cf-44b6-aad9-6a2b7fb652a6_SetDate">
    <vt:lpwstr>2021-02-04T06:19:43.7217688Z</vt:lpwstr>
  </property>
  <property fmtid="{D5CDD505-2E9C-101B-9397-08002B2CF9AE}" pid="15" name="MSIP_Label_e7f2b28d-54cf-44b6-aad9-6a2b7fb652a6_Name">
    <vt:lpwstr>Sisäinen</vt:lpwstr>
  </property>
  <property fmtid="{D5CDD505-2E9C-101B-9397-08002B2CF9AE}" pid="16" name="MSIP_Label_e7f2b28d-54cf-44b6-aad9-6a2b7fb652a6_Application">
    <vt:lpwstr>Microsoft Azure Information Protection</vt:lpwstr>
  </property>
  <property fmtid="{D5CDD505-2E9C-101B-9397-08002B2CF9AE}" pid="17" name="MSIP_Label_e7f2b28d-54cf-44b6-aad9-6a2b7fb652a6_ActionId">
    <vt:lpwstr>cce338ae-4e4d-470f-a046-c6eff5bb86cd</vt:lpwstr>
  </property>
  <property fmtid="{D5CDD505-2E9C-101B-9397-08002B2CF9AE}" pid="18" name="MSIP_Label_e7f2b28d-54cf-44b6-aad9-6a2b7fb652a6_Parent">
    <vt:lpwstr>cb8ef749-f464-4495-9b41-5047bcb17145</vt:lpwstr>
  </property>
  <property fmtid="{D5CDD505-2E9C-101B-9397-08002B2CF9AE}" pid="19" name="MSIP_Label_e7f2b28d-54cf-44b6-aad9-6a2b7fb652a6_Extended_MSFT_Method">
    <vt:lpwstr>Automatic</vt:lpwstr>
  </property>
  <property fmtid="{D5CDD505-2E9C-101B-9397-08002B2CF9AE}" pid="20" name="Sensitivity">
    <vt:lpwstr>Muu asiakirja Sisäinen</vt:lpwstr>
  </property>
</Properties>
</file>