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C6FD4" w14:textId="77777777" w:rsidR="001C0E76" w:rsidRDefault="001C0E76" w:rsidP="001C0E76">
      <w:pPr>
        <w:pStyle w:val="LLNormaali"/>
      </w:pPr>
    </w:p>
    <w:p w14:paraId="668AB7EF" w14:textId="77777777" w:rsidR="001C0E76" w:rsidRDefault="001C0E76" w:rsidP="001C0E76">
      <w:pPr>
        <w:pStyle w:val="LLNormaali"/>
      </w:pPr>
    </w:p>
    <w:p w14:paraId="72BF3433" w14:textId="77777777" w:rsidR="001C0E76" w:rsidRDefault="001C0E76" w:rsidP="001C0E76">
      <w:pPr>
        <w:pStyle w:val="LLNormaali"/>
      </w:pPr>
    </w:p>
    <w:p w14:paraId="2C427A58" w14:textId="77777777" w:rsidR="001C0E76" w:rsidRDefault="001C0E76" w:rsidP="001C0E76">
      <w:pPr>
        <w:pStyle w:val="LLNormaali"/>
      </w:pPr>
    </w:p>
    <w:p w14:paraId="0D5C5884" w14:textId="77777777" w:rsidR="001C0E76" w:rsidRDefault="001C0E76" w:rsidP="001C0E76">
      <w:pPr>
        <w:pStyle w:val="LLMinisterionAsetus"/>
      </w:pPr>
      <w:r>
        <w:t>Maa- ja metsätalousministeriön asetus</w:t>
      </w:r>
    </w:p>
    <w:p w14:paraId="2ABC6B90" w14:textId="28A76024" w:rsidR="001C0E76" w:rsidRDefault="001C0E76" w:rsidP="001C0E76">
      <w:pPr>
        <w:pStyle w:val="LLSaadoksenNimi"/>
      </w:pPr>
      <w:r>
        <w:t>poikkeusluvan ja alueellisen kiintiön nojalla sallittavasta karhun metsästyksestä metsästysvuonna 202</w:t>
      </w:r>
      <w:r w:rsidR="0042709B">
        <w:t>5</w:t>
      </w:r>
      <w:r>
        <w:t>—202</w:t>
      </w:r>
      <w:r w:rsidR="0042709B">
        <w:t>6</w:t>
      </w:r>
    </w:p>
    <w:p w14:paraId="19774237" w14:textId="2340A334" w:rsidR="001C0E76" w:rsidRDefault="001C0E76" w:rsidP="001C0E76">
      <w:pPr>
        <w:pStyle w:val="LLJohtolauseKappaleet"/>
      </w:pPr>
      <w:r>
        <w:t xml:space="preserve">Maa- ja metsätalousministeriön päätöksen mukaisesti säädetään metsästyslain (615/1993) 41 §:n 5 momentin ja 41 a §:n 4 momentin nojalla, sellaisina kuin ne ovat, 41 §:n 5 momentti laissa </w:t>
      </w:r>
      <w:r w:rsidR="00541A1A">
        <w:t>xxx/2025</w:t>
      </w:r>
      <w:r>
        <w:t xml:space="preserve"> ja 41 a §:n 4 momentti laissa</w:t>
      </w:r>
      <w:r w:rsidR="00541A1A">
        <w:t xml:space="preserve"> 159/2011</w:t>
      </w:r>
      <w:r>
        <w:t xml:space="preserve">: </w:t>
      </w:r>
    </w:p>
    <w:p w14:paraId="0F33F5BA" w14:textId="77777777" w:rsidR="001C0E76" w:rsidRDefault="001C0E76" w:rsidP="001C0E76">
      <w:pPr>
        <w:pStyle w:val="LLNormaali"/>
      </w:pPr>
    </w:p>
    <w:p w14:paraId="63780781" w14:textId="77777777" w:rsidR="001B3E6A" w:rsidRPr="001B3E6A" w:rsidRDefault="001B3E6A" w:rsidP="001B3E6A">
      <w:pPr>
        <w:pStyle w:val="LLPykala"/>
      </w:pPr>
      <w:bookmarkStart w:id="0" w:name="_Hlk196908848"/>
      <w:r>
        <w:t>1 §</w:t>
      </w:r>
    </w:p>
    <w:p w14:paraId="0EC4D6ED" w14:textId="2B361F0C" w:rsidR="001B3E6A" w:rsidRDefault="001B3E6A" w:rsidP="001B3E6A">
      <w:pPr>
        <w:pStyle w:val="LLPykalanOtsikko"/>
      </w:pPr>
      <w:r>
        <w:t>Asetuksen tavoite</w:t>
      </w:r>
    </w:p>
    <w:p w14:paraId="30760DA0" w14:textId="263D1426" w:rsidR="001B3E6A" w:rsidRDefault="001B3E6A" w:rsidP="001B3E6A">
      <w:pPr>
        <w:pStyle w:val="LLKappalejako"/>
      </w:pPr>
      <w:r>
        <w:t>Asetuksen tavoitteena</w:t>
      </w:r>
      <w:r w:rsidRPr="001B3E6A">
        <w:t xml:space="preserve"> on edesauttaa karhukannan ja ihmisten välistä </w:t>
      </w:r>
      <w:r w:rsidR="006C0F26">
        <w:t>rinnakkais</w:t>
      </w:r>
      <w:r w:rsidRPr="001B3E6A">
        <w:t>eloa. Asetuksen rajaamalla poikkeuslupiin perustuvalla metsästyksellä pyritään varmistamaan, että karhukanta säilyy ihmisarkana ja että karhukannan aiheuttamat kotieläin- ja maatalousvahingot pysyvät kohtuullisella tasolla</w:t>
      </w:r>
      <w:bookmarkEnd w:id="0"/>
      <w:r w:rsidRPr="001B3E6A">
        <w:t>.</w:t>
      </w:r>
      <w:r w:rsidR="00973D92">
        <w:t xml:space="preserve"> </w:t>
      </w:r>
      <w:r w:rsidR="00E33F68" w:rsidRPr="00D83D20">
        <w:t>Poronhoitoalueella karhun kiintiömetsästyksellä tavoitteena on, että karhujen aiheuttamat porovahingot pysyvät kohtuullisella tasolla.</w:t>
      </w:r>
    </w:p>
    <w:p w14:paraId="590CF988" w14:textId="65B32A2F" w:rsidR="001B3E6A" w:rsidRDefault="001B3E6A" w:rsidP="001B3E6A">
      <w:pPr>
        <w:pStyle w:val="LLPykala"/>
        <w:jc w:val="left"/>
      </w:pPr>
    </w:p>
    <w:p w14:paraId="2D60AE7F" w14:textId="77777777" w:rsidR="001B3E6A" w:rsidRDefault="001B3E6A" w:rsidP="001B3E6A">
      <w:pPr>
        <w:pStyle w:val="LLNormaali"/>
      </w:pPr>
    </w:p>
    <w:p w14:paraId="71130205" w14:textId="66E9DD62" w:rsidR="001B3E6A" w:rsidRPr="001B3E6A" w:rsidRDefault="001B3E6A" w:rsidP="001B3E6A">
      <w:pPr>
        <w:pStyle w:val="LLPykala"/>
      </w:pPr>
      <w:r>
        <w:t>2 §</w:t>
      </w:r>
    </w:p>
    <w:p w14:paraId="01418064" w14:textId="34615A55" w:rsidR="001B3E6A" w:rsidRDefault="001B3E6A" w:rsidP="001B3E6A">
      <w:pPr>
        <w:pStyle w:val="LLPykalanOtsikko"/>
      </w:pPr>
      <w:r>
        <w:t>Kannanhoitoalueet</w:t>
      </w:r>
    </w:p>
    <w:p w14:paraId="4BAC390A" w14:textId="7742BB79" w:rsidR="001B3E6A" w:rsidRDefault="001B3E6A" w:rsidP="001B3E6A">
      <w:pPr>
        <w:pStyle w:val="LLKappalejako"/>
      </w:pPr>
      <w:r>
        <w:t xml:space="preserve">Karhukannan kannanhoitoalueet ovat: </w:t>
      </w:r>
    </w:p>
    <w:p w14:paraId="14F6BB25" w14:textId="04DFB2EB" w:rsidR="00C10C94" w:rsidRDefault="00C10C94" w:rsidP="00C10C94">
      <w:pPr>
        <w:pStyle w:val="LLKappalejako"/>
        <w:numPr>
          <w:ilvl w:val="0"/>
          <w:numId w:val="45"/>
        </w:numPr>
      </w:pPr>
      <w:r>
        <w:t>Eteläinen kannanhoitoalue</w:t>
      </w:r>
      <w:r w:rsidR="00623927">
        <w:t>, johon kuuluvat</w:t>
      </w:r>
      <w:r>
        <w:t xml:space="preserve"> Kanta-Hämeen, Pohjanmaan, Satakunnan, Uudenmaan</w:t>
      </w:r>
      <w:r w:rsidR="00623927">
        <w:t xml:space="preserve"> ja</w:t>
      </w:r>
      <w:r>
        <w:t xml:space="preserve"> Varsinais-Suomen maakunnat, Pirkanmaan maakuntaan kuuluvat Hämeenkyrön, Ikaalisen, Kihniön, Parkanon, Punkalaitumen, Sastamalan ja Urjalan kunnat</w:t>
      </w:r>
      <w:r w:rsidR="00623927">
        <w:t xml:space="preserve"> sekä</w:t>
      </w:r>
      <w:r>
        <w:t xml:space="preserve"> Päijät-Hämeen maakuntaan kuuluvat, Asikkalan, Hollolan, Kärkölän, Lahden, Orimattilan ja Padasjoen kunnat</w:t>
      </w:r>
      <w:r w:rsidR="00623927">
        <w:t>;</w:t>
      </w:r>
    </w:p>
    <w:p w14:paraId="1B7278FB" w14:textId="383FA12C" w:rsidR="00C10C94" w:rsidRDefault="001B3E6A" w:rsidP="00C10C94">
      <w:pPr>
        <w:pStyle w:val="LLKappalejako"/>
        <w:numPr>
          <w:ilvl w:val="0"/>
          <w:numId w:val="45"/>
        </w:numPr>
      </w:pPr>
      <w:r>
        <w:t>Itäinen kannanhoitoalue</w:t>
      </w:r>
      <w:r w:rsidR="00623927">
        <w:t>, johon kuuluvat</w:t>
      </w:r>
      <w:r w:rsidR="00C10C94">
        <w:t xml:space="preserve"> Etelä-Karjalan maakuntaan kuuluvat Imatran, Lappeenrannan, Parikkalan, Rautjärven ja Ruokolahden kunnat, Kainuun maakuntaan kuuluvat Kuhmon, Sotkamon ja Ristijärven kunnat, Kymenlaakson maakuntaan kuuluvat Miehikkälän ja Virolahden kunnat, Pohjois-Karjalan maakuntaan kuuluvat Ilomantsin, Joensuun, Juuan, Kiteen, Kontiolahden, Lieksan, Liperin, Nurmeksen, Outokummun, Polvijärven, Rääkkylän ja Tohmajärven kunnat</w:t>
      </w:r>
      <w:r w:rsidR="000D033B">
        <w:t xml:space="preserve"> </w:t>
      </w:r>
      <w:r w:rsidR="0011173F">
        <w:t>sekä</w:t>
      </w:r>
      <w:r w:rsidR="00C10C94">
        <w:t xml:space="preserve"> Pohjois-Savon maakuntaan kuuluvat Kaavin, Rautavaaran, Sonkajärven ja Tuusniemen kunnat</w:t>
      </w:r>
      <w:r w:rsidR="00623927">
        <w:t>;</w:t>
      </w:r>
    </w:p>
    <w:p w14:paraId="275D6F31" w14:textId="23E6EE97" w:rsidR="001B3E6A" w:rsidRDefault="001B3E6A" w:rsidP="00C10C94">
      <w:pPr>
        <w:pStyle w:val="LLKappalejako"/>
        <w:numPr>
          <w:ilvl w:val="0"/>
          <w:numId w:val="45"/>
        </w:numPr>
      </w:pPr>
      <w:r>
        <w:t>Keskinen kannanhoitoalue</w:t>
      </w:r>
      <w:r w:rsidR="006F0DD1">
        <w:t>, johon kuuluvat</w:t>
      </w:r>
      <w:r w:rsidR="00C10C94">
        <w:t xml:space="preserve"> Etelä-Savon ja Keski-Suomen maakunnat, Etelä-Karjalan maakuntaan kuuluvat Luumäen, Lemin, Savitaipaleen ja Taipalsaaren kunnat, Kainuun maakuntaan kuuluvat Kajaanin ja Paltamon kunnat sekä Puolangat alueet, jotka eivät kuulu poronhoitolain (848/1990) mukaiseen </w:t>
      </w:r>
      <w:r w:rsidR="00744148">
        <w:t>poronhoito</w:t>
      </w:r>
      <w:r w:rsidR="00C10C94">
        <w:t>alueeseen, Kymenlaakson maakuntaan kuuluvat Haminan, Kotkan, Kouvolan ja Pyhtään kunnat, Pohjois-Karjalan maakuntaan kuuluva Heinäveden kunta, Pohjois-Savon maakuntaan kuuluvat Iisalmen, Joroisten, Keiteleen, Kiuruveden, Kuopion, Lapinlahden, Leppävirran, Pie</w:t>
      </w:r>
      <w:r w:rsidR="00C10C94">
        <w:lastRenderedPageBreak/>
        <w:t>laveden, Rautalammin, Siilinjärven, Suonenjoen, Tervon, Varkauden, Vesannon ja Vieremän kunnat</w:t>
      </w:r>
      <w:r w:rsidR="000D033B">
        <w:t xml:space="preserve"> </w:t>
      </w:r>
      <w:r w:rsidR="006F0DD1">
        <w:t>sekä</w:t>
      </w:r>
      <w:r w:rsidR="00C10C94">
        <w:t xml:space="preserve"> Päijät-Hämeen maakuntaan kuuluvat Hartolan, Heinolan, Iitin ja Sysmän kunnat</w:t>
      </w:r>
      <w:r w:rsidR="00623927">
        <w:t>;</w:t>
      </w:r>
    </w:p>
    <w:p w14:paraId="4930F21A" w14:textId="2911A169" w:rsidR="00C10C94" w:rsidRDefault="00C10C94" w:rsidP="00C10C94">
      <w:pPr>
        <w:pStyle w:val="LLKappalejako"/>
        <w:numPr>
          <w:ilvl w:val="0"/>
          <w:numId w:val="45"/>
        </w:numPr>
      </w:pPr>
      <w:r>
        <w:t>Läntinen kannanhoitoalue</w:t>
      </w:r>
      <w:r w:rsidR="005E7F8B">
        <w:t>, johon kuuluvat</w:t>
      </w:r>
      <w:r>
        <w:t xml:space="preserve"> </w:t>
      </w:r>
      <w:r w:rsidRPr="00C10C94">
        <w:t>Etelä-Pohjanmaan maakunta, Keski-Pohjanmaan maakunta, Pirkanmaan maakuntaan kuuluvat Akaan, Juupajoen, Kangasalan, Kuhmoisten, Lempäälän, Mänttä-Vilppulan, Nokian, Oriveden, Pirkkalan, Pälkäneen, Ruoveden, Tampereen, Valkeakosken, Vesilahden, Virtain ja Ylöjärven kunnat, Pohjois-Pohjanmaan maakunta lukuun ottamatta poronhoitolaissa mainittua poronhoitoaluetta</w:t>
      </w:r>
      <w:r w:rsidR="00503529">
        <w:t xml:space="preserve"> sekä</w:t>
      </w:r>
      <w:r w:rsidRPr="00C10C94">
        <w:t xml:space="preserve"> Lapin maakuntaan kuuluvat Kemin, Keminmaan ja Tornion kunnat</w:t>
      </w:r>
      <w:r w:rsidR="00623927">
        <w:t>;</w:t>
      </w:r>
    </w:p>
    <w:p w14:paraId="48E7387F" w14:textId="4220867E" w:rsidR="001B3E6A" w:rsidRDefault="00C10C94" w:rsidP="00D83D20">
      <w:pPr>
        <w:pStyle w:val="LLKappalejako"/>
        <w:numPr>
          <w:ilvl w:val="0"/>
          <w:numId w:val="45"/>
        </w:numPr>
      </w:pPr>
      <w:proofErr w:type="gramStart"/>
      <w:r>
        <w:t>Poronhoitolain  mukainen</w:t>
      </w:r>
      <w:proofErr w:type="gramEnd"/>
      <w:r>
        <w:t xml:space="preserve"> </w:t>
      </w:r>
      <w:r w:rsidR="00744148">
        <w:t>poronhoito</w:t>
      </w:r>
      <w:r>
        <w:t>alue.</w:t>
      </w:r>
    </w:p>
    <w:p w14:paraId="5BCFE697" w14:textId="77777777" w:rsidR="001B3E6A" w:rsidRDefault="001B3E6A" w:rsidP="001B3E6A">
      <w:pPr>
        <w:pStyle w:val="LLNormaali"/>
      </w:pPr>
    </w:p>
    <w:p w14:paraId="6A3E3265" w14:textId="77777777" w:rsidR="001B3E6A" w:rsidRPr="001B3E6A" w:rsidRDefault="001B3E6A" w:rsidP="001B3E6A">
      <w:pPr>
        <w:pStyle w:val="LLNormaali"/>
      </w:pPr>
    </w:p>
    <w:p w14:paraId="5981DAC9" w14:textId="77777777" w:rsidR="001B3E6A" w:rsidRPr="001B3E6A" w:rsidRDefault="001B3E6A" w:rsidP="001B3E6A">
      <w:pPr>
        <w:pStyle w:val="LLNormaali"/>
      </w:pPr>
    </w:p>
    <w:p w14:paraId="2A8370B8" w14:textId="7D28B91A" w:rsidR="001B3E6A" w:rsidRPr="001B3E6A" w:rsidRDefault="007037A2" w:rsidP="001B3E6A">
      <w:pPr>
        <w:pStyle w:val="LLPykala"/>
      </w:pPr>
      <w:bookmarkStart w:id="1" w:name="_Hlk197335154"/>
      <w:r>
        <w:t>3</w:t>
      </w:r>
      <w:r w:rsidR="001C0E76">
        <w:t xml:space="preserve"> §</w:t>
      </w:r>
    </w:p>
    <w:bookmarkEnd w:id="1"/>
    <w:p w14:paraId="136777C3" w14:textId="77777777" w:rsidR="001C0E76" w:rsidRDefault="001C0E76" w:rsidP="001C0E76">
      <w:pPr>
        <w:pStyle w:val="LLPykalanOtsikko"/>
      </w:pPr>
      <w:r>
        <w:t>Suurin sallittu saalismäärä</w:t>
      </w:r>
    </w:p>
    <w:p w14:paraId="036A28AB" w14:textId="1F573280" w:rsidR="001C0E76" w:rsidRDefault="001C0E76" w:rsidP="001C0E76">
      <w:pPr>
        <w:pStyle w:val="LLKappalejako"/>
      </w:pPr>
      <w:bookmarkStart w:id="2" w:name="_Hlk197349776"/>
      <w:r>
        <w:t xml:space="preserve">Metsästyslain (615/1993) 41 a § 3 momentissa tarkoitetun </w:t>
      </w:r>
      <w:bookmarkEnd w:id="2"/>
      <w:r>
        <w:t>poikkeusluvan ja metsästyslain 41 a §:n 4 momentissa tarkoitetun</w:t>
      </w:r>
      <w:r w:rsidR="00124AC4">
        <w:t xml:space="preserve"> </w:t>
      </w:r>
      <w:r>
        <w:t xml:space="preserve">alueellisen kiintiön perusteella saaliiksi saatujen karhujen määrä saa olla yhteensä enintään </w:t>
      </w:r>
      <w:r w:rsidR="00124AC4">
        <w:t>265</w:t>
      </w:r>
      <w:r>
        <w:t xml:space="preserve"> yksilöä metsästysvuonna 202</w:t>
      </w:r>
      <w:r w:rsidR="0042709B">
        <w:t>5</w:t>
      </w:r>
      <w:r>
        <w:t>—202</w:t>
      </w:r>
      <w:r w:rsidR="0042709B">
        <w:t>6</w:t>
      </w:r>
      <w:r>
        <w:t>.</w:t>
      </w:r>
    </w:p>
    <w:p w14:paraId="28A37250" w14:textId="77777777" w:rsidR="007037A2" w:rsidRDefault="007037A2" w:rsidP="001C0E76">
      <w:pPr>
        <w:pStyle w:val="LLKappalejako"/>
      </w:pPr>
    </w:p>
    <w:p w14:paraId="308FE5B5" w14:textId="77777777" w:rsidR="007037A2" w:rsidRDefault="007037A2" w:rsidP="001C0E76">
      <w:pPr>
        <w:pStyle w:val="LLKappalejako"/>
      </w:pPr>
    </w:p>
    <w:p w14:paraId="1AA6DDC6" w14:textId="2BC84200" w:rsidR="001C0E76" w:rsidRDefault="007037A2" w:rsidP="000D033B">
      <w:pPr>
        <w:pStyle w:val="LLPykala"/>
      </w:pPr>
      <w:r>
        <w:t>4 §</w:t>
      </w:r>
    </w:p>
    <w:p w14:paraId="59D8A957" w14:textId="28E4D567" w:rsidR="008D54B8" w:rsidRDefault="008D54B8" w:rsidP="008D54B8">
      <w:pPr>
        <w:pStyle w:val="LLPykalanOtsikko"/>
      </w:pPr>
      <w:r>
        <w:t>Kannanhoitoaluekohtaiset kiintiöt</w:t>
      </w:r>
    </w:p>
    <w:p w14:paraId="67E56657" w14:textId="3601EB2B" w:rsidR="008D54B8" w:rsidRDefault="001600A4" w:rsidP="008D54B8">
      <w:pPr>
        <w:pStyle w:val="LLMomentinJohdantoKappale"/>
      </w:pPr>
      <w:r>
        <w:t xml:space="preserve">Edellä </w:t>
      </w:r>
      <w:r w:rsidR="007037A2">
        <w:t>3</w:t>
      </w:r>
      <w:r>
        <w:t xml:space="preserve"> §:ssä mainitusta suurimmasta sallitusta saalismäärästä metsästettävien karhujen määrä</w:t>
      </w:r>
      <w:r w:rsidR="00AE15FD">
        <w:t xml:space="preserve"> saa</w:t>
      </w:r>
      <w:r>
        <w:t xml:space="preserve"> olla</w:t>
      </w:r>
      <w:r w:rsidR="008D54B8">
        <w:t xml:space="preserve">: </w:t>
      </w:r>
    </w:p>
    <w:p w14:paraId="6693FB7C" w14:textId="39AC54DB" w:rsidR="008D54B8" w:rsidRDefault="008D54B8" w:rsidP="001600A4">
      <w:pPr>
        <w:pStyle w:val="LLMomentinKohta"/>
      </w:pPr>
      <w:bookmarkStart w:id="3" w:name="_Hlk197434241"/>
      <w:r>
        <w:t xml:space="preserve">1) </w:t>
      </w:r>
      <w:r w:rsidR="001600A4">
        <w:t>Itäisellä</w:t>
      </w:r>
      <w:r>
        <w:t xml:space="preserve"> kannanhoitoalueella yhteensä enintään </w:t>
      </w:r>
      <w:r w:rsidR="00124AC4">
        <w:t>180</w:t>
      </w:r>
      <w:r w:rsidR="00A87A82">
        <w:t xml:space="preserve"> </w:t>
      </w:r>
      <w:r>
        <w:t>yksilöä;</w:t>
      </w:r>
    </w:p>
    <w:p w14:paraId="2BEC3FA3" w14:textId="44284EF4" w:rsidR="001600A4" w:rsidRDefault="001600A4" w:rsidP="001600A4">
      <w:pPr>
        <w:pStyle w:val="LLMomentinKohta"/>
      </w:pPr>
      <w:r>
        <w:t>2) Eteläisellä kannanhoitoalueella yhteensä enintään 0 yksilöä;</w:t>
      </w:r>
    </w:p>
    <w:p w14:paraId="5623A2C1" w14:textId="64491910" w:rsidR="008D54B8" w:rsidRDefault="00446506" w:rsidP="008D54B8">
      <w:pPr>
        <w:pStyle w:val="LLMomentinKohta"/>
      </w:pPr>
      <w:r>
        <w:t>3</w:t>
      </w:r>
      <w:r w:rsidR="008D54B8">
        <w:t xml:space="preserve">) </w:t>
      </w:r>
      <w:r w:rsidR="001600A4">
        <w:t>Keskisellä</w:t>
      </w:r>
      <w:r w:rsidR="008D54B8">
        <w:t xml:space="preserve"> kannanhoitoalueella yhteensä enintään 0 yksilöä; sekä </w:t>
      </w:r>
    </w:p>
    <w:p w14:paraId="3027B6BB" w14:textId="13D7034F" w:rsidR="008D54B8" w:rsidRDefault="00446506" w:rsidP="008D54B8">
      <w:pPr>
        <w:pStyle w:val="LLMomentinKohta"/>
      </w:pPr>
      <w:r>
        <w:t>4</w:t>
      </w:r>
      <w:r w:rsidR="008D54B8">
        <w:t xml:space="preserve">) </w:t>
      </w:r>
      <w:r w:rsidR="001600A4">
        <w:t>Läntisellä</w:t>
      </w:r>
      <w:r w:rsidR="008D54B8">
        <w:t xml:space="preserve"> kannanhoitoalueella yhteensä enintään 0 yksilöä. </w:t>
      </w:r>
    </w:p>
    <w:bookmarkEnd w:id="3"/>
    <w:p w14:paraId="6FCAE05F" w14:textId="77777777" w:rsidR="001600A4" w:rsidRDefault="001600A4" w:rsidP="008D54B8">
      <w:pPr>
        <w:pStyle w:val="LLMomentinKohta"/>
      </w:pPr>
    </w:p>
    <w:p w14:paraId="1241A141" w14:textId="473A1742" w:rsidR="008D54B8" w:rsidRDefault="007037A2" w:rsidP="008D54B8">
      <w:pPr>
        <w:pStyle w:val="LLPykala"/>
      </w:pPr>
      <w:r>
        <w:t>5</w:t>
      </w:r>
      <w:r w:rsidR="008D54B8">
        <w:t xml:space="preserve"> §</w:t>
      </w:r>
    </w:p>
    <w:p w14:paraId="7AD3EFE2" w14:textId="77777777" w:rsidR="008D54B8" w:rsidRDefault="008D54B8" w:rsidP="008D54B8">
      <w:pPr>
        <w:pStyle w:val="LLPykalanOtsikko"/>
      </w:pPr>
      <w:r>
        <w:t>Poronhoitoaluetta koskeva kiintiö</w:t>
      </w:r>
    </w:p>
    <w:p w14:paraId="31E92FB9" w14:textId="77777777" w:rsidR="008D54B8" w:rsidRDefault="008D54B8" w:rsidP="001C0E76">
      <w:pPr>
        <w:pStyle w:val="LLKappalejako"/>
      </w:pPr>
    </w:p>
    <w:p w14:paraId="41BF2378" w14:textId="116C7DF7" w:rsidR="001C0E76" w:rsidRDefault="001C0E76" w:rsidP="001C0E76">
      <w:pPr>
        <w:pStyle w:val="LLKappalejako"/>
      </w:pPr>
      <w:r>
        <w:t xml:space="preserve">Edellä </w:t>
      </w:r>
      <w:r w:rsidR="007037A2">
        <w:t>3</w:t>
      </w:r>
      <w:r>
        <w:t xml:space="preserve"> §:ssä mainitusta suurimmasta sallitusta saalismäärästä saa metsästyslain 41 a §:n 4 momentissa tarkoitetulla perusteella metsästettävien karhujen määrä olla </w:t>
      </w:r>
      <w:bookmarkStart w:id="4" w:name="_Hlk197336495"/>
      <w:r>
        <w:t xml:space="preserve">metsästyslaissa säädetyistä poikkeusluvista annetun valtioneuvoston asetuksen (452/2013) 8 §:n 2 momentissa tarkoitetulla itäisellä poronhoitoalueella </w:t>
      </w:r>
      <w:r w:rsidR="00124AC4">
        <w:t>70</w:t>
      </w:r>
      <w:r>
        <w:t xml:space="preserve"> yksilöä ja läntisellä poronhoitoalueella </w:t>
      </w:r>
      <w:r w:rsidR="00124AC4">
        <w:t>15</w:t>
      </w:r>
      <w:r>
        <w:t xml:space="preserve"> yksilöä.</w:t>
      </w:r>
      <w:bookmarkEnd w:id="4"/>
    </w:p>
    <w:p w14:paraId="6749D3F0" w14:textId="77777777" w:rsidR="008D54B8" w:rsidRDefault="008D54B8" w:rsidP="001C0E76">
      <w:pPr>
        <w:pStyle w:val="LLKappalejako"/>
      </w:pPr>
    </w:p>
    <w:p w14:paraId="2F41BB1A" w14:textId="32E3E6D5" w:rsidR="008D54B8" w:rsidRPr="001B3E6A" w:rsidRDefault="00956791" w:rsidP="008D54B8">
      <w:pPr>
        <w:pStyle w:val="LLPykala"/>
      </w:pPr>
      <w:r>
        <w:t>6</w:t>
      </w:r>
      <w:r w:rsidR="008D54B8">
        <w:t xml:space="preserve"> §</w:t>
      </w:r>
    </w:p>
    <w:p w14:paraId="07B3B2B5" w14:textId="50FA19B6" w:rsidR="008D54B8" w:rsidRDefault="008D54B8" w:rsidP="008D54B8">
      <w:pPr>
        <w:pStyle w:val="LLPykalanOtsikko"/>
      </w:pPr>
      <w:r>
        <w:t>Tavoiteltu päämäärä</w:t>
      </w:r>
    </w:p>
    <w:p w14:paraId="5CC08B4F" w14:textId="7E2BEED2" w:rsidR="001C0E76" w:rsidRDefault="00BA181B" w:rsidP="00FC0179">
      <w:pPr>
        <w:pStyle w:val="LLKappalejako"/>
      </w:pPr>
      <w:r>
        <w:t>Itäisellä kannanhoitoalueella</w:t>
      </w:r>
      <w:r w:rsidR="00887E52" w:rsidRPr="00887E52">
        <w:t xml:space="preserve"> </w:t>
      </w:r>
      <w:r>
        <w:t>m</w:t>
      </w:r>
      <w:r w:rsidR="00887E52" w:rsidRPr="00887E52">
        <w:t>etsästyslain 41 a §</w:t>
      </w:r>
      <w:r w:rsidR="00BC1A0A">
        <w:t>:n</w:t>
      </w:r>
      <w:r w:rsidR="00887E52" w:rsidRPr="00887E52">
        <w:t xml:space="preserve"> 3 momentissa tarkoitet</w:t>
      </w:r>
      <w:r w:rsidR="00887E52">
        <w:t>tujen</w:t>
      </w:r>
      <w:r w:rsidR="008D54B8" w:rsidRPr="008D54B8">
        <w:t xml:space="preserve"> poikkeuslupien päämääränä on alueellisista tihentymistä johtuvien sosioekonomisten haittojen lieventäminen ja karhun ihmisarkuuden vahvistaminen vaikuttamalla hallitusti karhukannan kokoon, kasvuvauhtiin sekä alueellisiin tihentymiin</w:t>
      </w:r>
      <w:r w:rsidR="008D54B8" w:rsidRPr="001B3E6A">
        <w:t>. Asetuksen rajaamalla poikkeuslupiin perustuvalla met</w:t>
      </w:r>
      <w:r w:rsidR="008D54B8" w:rsidRPr="001B3E6A">
        <w:lastRenderedPageBreak/>
        <w:t xml:space="preserve">sästyksellä pyritään </w:t>
      </w:r>
      <w:r w:rsidR="00B9599A">
        <w:t xml:space="preserve">lisäksi </w:t>
      </w:r>
      <w:r w:rsidR="008D54B8" w:rsidRPr="001B3E6A">
        <w:t>varmistamaan, että karhukannan aiheuttamat kotieläin- ja maatalousvahingot pysyvät kohtuullisella tasolla</w:t>
      </w:r>
      <w:r w:rsidR="00FC0179">
        <w:t>.</w:t>
      </w:r>
      <w:r w:rsidR="00973D92">
        <w:t xml:space="preserve"> </w:t>
      </w:r>
      <w:r w:rsidR="00FC0179" w:rsidRPr="00FC0179">
        <w:t>Päämääränä on turvata myös alueen metsäpeuran sekä hirven vasatuotto.</w:t>
      </w:r>
    </w:p>
    <w:p w14:paraId="61AD31EF" w14:textId="4A830CE8" w:rsidR="001C0E76" w:rsidRDefault="00BC1A0A" w:rsidP="001C0E76">
      <w:pPr>
        <w:pStyle w:val="LLVoimaantuloPykala"/>
      </w:pPr>
      <w:r>
        <w:t>7</w:t>
      </w:r>
      <w:r w:rsidR="001C0E76">
        <w:t xml:space="preserve"> §</w:t>
      </w:r>
    </w:p>
    <w:p w14:paraId="4C618EAA" w14:textId="77777777" w:rsidR="001C0E76" w:rsidRDefault="001C0E76" w:rsidP="001C0E76">
      <w:pPr>
        <w:pStyle w:val="LLPykalanOtsikko"/>
      </w:pPr>
      <w:r>
        <w:t>Voimaantulo</w:t>
      </w:r>
    </w:p>
    <w:p w14:paraId="55AAFEBA" w14:textId="054DF908" w:rsidR="001C0E76" w:rsidRDefault="001C0E76" w:rsidP="001C0E76">
      <w:pPr>
        <w:pStyle w:val="LLKappalejako"/>
      </w:pPr>
      <w:r>
        <w:t>Tämä asetus tulee voimaan xx päivänä heinäkuuta 202</w:t>
      </w:r>
      <w:r w:rsidR="0042709B">
        <w:t>5</w:t>
      </w:r>
      <w:r>
        <w:t xml:space="preserve"> ja on voimassa 31 päivään heinäkuuta 202</w:t>
      </w:r>
      <w:r w:rsidR="0042709B">
        <w:t>6</w:t>
      </w:r>
      <w:r>
        <w:t xml:space="preserve">. </w:t>
      </w:r>
    </w:p>
    <w:p w14:paraId="1BFAFFC9" w14:textId="77777777" w:rsidR="001C0E76" w:rsidRDefault="001C0E76" w:rsidP="001C0E76">
      <w:pPr>
        <w:pStyle w:val="LLNormaali"/>
      </w:pPr>
    </w:p>
    <w:p w14:paraId="0733902C" w14:textId="77777777" w:rsidR="001C0E76" w:rsidRDefault="001C0E76" w:rsidP="001C0E76">
      <w:pPr>
        <w:pStyle w:val="LLNormaali"/>
      </w:pPr>
    </w:p>
    <w:p w14:paraId="602EACC4" w14:textId="04255013" w:rsidR="001C0E76" w:rsidRDefault="001C0E76" w:rsidP="001C0E76">
      <w:pPr>
        <w:pStyle w:val="LLPaivays"/>
      </w:pPr>
      <w:proofErr w:type="gramStart"/>
      <w:r>
        <w:t>Helsingissä  y.7.202</w:t>
      </w:r>
      <w:r w:rsidR="0042709B">
        <w:t>5</w:t>
      </w:r>
      <w:proofErr w:type="gramEnd"/>
    </w:p>
    <w:p w14:paraId="79A6D1A9" w14:textId="77777777" w:rsidR="001C0E76" w:rsidRDefault="001C0E76" w:rsidP="001C0E76">
      <w:pPr>
        <w:pStyle w:val="LLNormaali"/>
      </w:pPr>
    </w:p>
    <w:p w14:paraId="0FC64745" w14:textId="77777777" w:rsidR="001C0E76" w:rsidRDefault="001C0E76" w:rsidP="001C0E76">
      <w:pPr>
        <w:pStyle w:val="LLNormaali"/>
      </w:pPr>
    </w:p>
    <w:p w14:paraId="44A8D3BE" w14:textId="77777777" w:rsidR="001C0E76" w:rsidRPr="003A4142" w:rsidRDefault="001C0E76" w:rsidP="001C0E76">
      <w:pPr>
        <w:pStyle w:val="LLAllekirjoitus"/>
        <w:rPr>
          <w:b w:val="0"/>
          <w:sz w:val="22"/>
        </w:rPr>
      </w:pPr>
      <w:r w:rsidRPr="003A4142">
        <w:rPr>
          <w:b w:val="0"/>
          <w:sz w:val="22"/>
        </w:rPr>
        <w:t xml:space="preserve">Maa- ja metsätalousministeri </w:t>
      </w:r>
      <w:r>
        <w:rPr>
          <w:b w:val="0"/>
          <w:sz w:val="22"/>
        </w:rPr>
        <w:t>Sari Essayah</w:t>
      </w:r>
    </w:p>
    <w:p w14:paraId="1BD00A46" w14:textId="77777777" w:rsidR="001C0E76" w:rsidRDefault="001C0E76" w:rsidP="001C0E76">
      <w:pPr>
        <w:pStyle w:val="LLNormaali"/>
      </w:pPr>
    </w:p>
    <w:p w14:paraId="1726E8A3" w14:textId="77777777" w:rsidR="001C0E76" w:rsidRDefault="001C0E76" w:rsidP="001C0E76">
      <w:pPr>
        <w:pStyle w:val="LLNormaali"/>
      </w:pPr>
    </w:p>
    <w:p w14:paraId="4AB77A73" w14:textId="27390C10" w:rsidR="001C0E76" w:rsidRPr="00574A50" w:rsidRDefault="00867F9A" w:rsidP="001C0E76">
      <w:pPr>
        <w:pStyle w:val="LLVarmennus"/>
      </w:pPr>
      <w:r>
        <w:t>Erityisasiantuntija</w:t>
      </w:r>
      <w:r w:rsidR="001C0E76">
        <w:t xml:space="preserve"> Jussi Laanikari</w:t>
      </w:r>
    </w:p>
    <w:p w14:paraId="7BE16152" w14:textId="77777777" w:rsidR="002D0561" w:rsidRPr="00574A50" w:rsidRDefault="002D0561" w:rsidP="003A4142">
      <w:pPr>
        <w:pStyle w:val="LLVarmennus"/>
      </w:pPr>
    </w:p>
    <w:sectPr w:rsidR="002D0561" w:rsidRPr="00574A50" w:rsidSect="00C85EB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5666E" w14:textId="77777777" w:rsidR="0008607A" w:rsidRDefault="0008607A">
      <w:r>
        <w:separator/>
      </w:r>
    </w:p>
  </w:endnote>
  <w:endnote w:type="continuationSeparator" w:id="0">
    <w:p w14:paraId="59158A6A" w14:textId="77777777" w:rsidR="0008607A" w:rsidRDefault="0008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136F" w14:textId="77777777" w:rsidR="00690920" w:rsidRDefault="00690920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9554C4F" w14:textId="77777777" w:rsidR="00690920" w:rsidRDefault="0069092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690920" w14:paraId="44F1E46C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60874232" w14:textId="77777777"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40036D94" w14:textId="77777777"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1C0E76">
            <w:rPr>
              <w:rStyle w:val="Sivunumero"/>
              <w:noProof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5E8F9271" w14:textId="77777777" w:rsidR="00690920" w:rsidRPr="000C5020" w:rsidRDefault="00690920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0ED4E83E" w14:textId="77777777" w:rsidR="00690920" w:rsidRDefault="00690920" w:rsidP="001310B9">
    <w:pPr>
      <w:pStyle w:val="Alatunniste"/>
    </w:pPr>
  </w:p>
  <w:p w14:paraId="18DE404F" w14:textId="77777777" w:rsidR="00690920" w:rsidRDefault="00690920" w:rsidP="001310B9">
    <w:pPr>
      <w:pStyle w:val="Alatunniste"/>
      <w:framePr w:wrap="around" w:vAnchor="text" w:hAnchor="page" w:x="5921" w:y="729"/>
      <w:rPr>
        <w:rStyle w:val="Sivunumero"/>
      </w:rPr>
    </w:pPr>
  </w:p>
  <w:p w14:paraId="2155C981" w14:textId="77777777" w:rsidR="00690920" w:rsidRDefault="00690920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690920" w14:paraId="4EE28E99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0FBF7701" w14:textId="77777777"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3F450CAC" w14:textId="77777777" w:rsidR="00690920" w:rsidRPr="000C5020" w:rsidRDefault="00690920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5703FBDF" w14:textId="77777777" w:rsidR="00690920" w:rsidRPr="000C5020" w:rsidRDefault="00690920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648575B2" w14:textId="77777777" w:rsidR="00690920" w:rsidRPr="001310B9" w:rsidRDefault="00690920">
    <w:pPr>
      <w:pStyle w:val="Alatunniste"/>
      <w:rPr>
        <w:sz w:val="22"/>
        <w:szCs w:val="22"/>
      </w:rPr>
    </w:pPr>
  </w:p>
  <w:p w14:paraId="6F012001" w14:textId="77777777" w:rsidR="00690920" w:rsidRDefault="0069092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255C" w14:textId="77777777" w:rsidR="0008607A" w:rsidRDefault="0008607A">
      <w:r>
        <w:separator/>
      </w:r>
    </w:p>
  </w:footnote>
  <w:footnote w:type="continuationSeparator" w:id="0">
    <w:p w14:paraId="72AA0953" w14:textId="77777777" w:rsidR="0008607A" w:rsidRDefault="00086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14:paraId="6E4B34C2" w14:textId="77777777" w:rsidTr="00C95716">
      <w:tc>
        <w:tcPr>
          <w:tcW w:w="2140" w:type="dxa"/>
        </w:tcPr>
        <w:p w14:paraId="2AFDFEBD" w14:textId="77777777" w:rsidR="00690920" w:rsidRDefault="00690920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14:paraId="6D225BB8" w14:textId="77777777" w:rsidR="00690920" w:rsidRDefault="00690920" w:rsidP="00C95716">
          <w:pPr>
            <w:pStyle w:val="LLNormaali"/>
            <w:jc w:val="center"/>
          </w:pPr>
        </w:p>
      </w:tc>
      <w:tc>
        <w:tcPr>
          <w:tcW w:w="2141" w:type="dxa"/>
        </w:tcPr>
        <w:p w14:paraId="5A25917C" w14:textId="77777777" w:rsidR="00690920" w:rsidRDefault="00690920" w:rsidP="00C95716">
          <w:pPr>
            <w:pStyle w:val="LLNormaali"/>
            <w:rPr>
              <w:lang w:val="en-US"/>
            </w:rPr>
          </w:pPr>
        </w:p>
      </w:tc>
    </w:tr>
    <w:tr w:rsidR="00690920" w14:paraId="1284E219" w14:textId="77777777" w:rsidTr="00C95716">
      <w:tc>
        <w:tcPr>
          <w:tcW w:w="4281" w:type="dxa"/>
          <w:gridSpan w:val="2"/>
        </w:tcPr>
        <w:p w14:paraId="5633FA33" w14:textId="77777777" w:rsidR="00690920" w:rsidRPr="00AC3BA6" w:rsidRDefault="00690920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23125CF5" w14:textId="77777777" w:rsidR="00690920" w:rsidRPr="00AC3BA6" w:rsidRDefault="00690920" w:rsidP="00C95716">
          <w:pPr>
            <w:pStyle w:val="LLNormaali"/>
            <w:rPr>
              <w:i/>
            </w:rPr>
          </w:pPr>
        </w:p>
      </w:tc>
    </w:tr>
  </w:tbl>
  <w:p w14:paraId="0EE28A50" w14:textId="77777777" w:rsidR="00690920" w:rsidRDefault="00690920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690920" w14:paraId="063ED283" w14:textId="77777777" w:rsidTr="00F674CC">
      <w:tc>
        <w:tcPr>
          <w:tcW w:w="2140" w:type="dxa"/>
        </w:tcPr>
        <w:p w14:paraId="308CCA31" w14:textId="77777777" w:rsidR="00690920" w:rsidRDefault="00690920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14:paraId="243584A8" w14:textId="77777777" w:rsidR="00690920" w:rsidRDefault="00690920" w:rsidP="00F674CC">
          <w:pPr>
            <w:pStyle w:val="LLNormaali"/>
            <w:jc w:val="center"/>
          </w:pPr>
        </w:p>
      </w:tc>
      <w:tc>
        <w:tcPr>
          <w:tcW w:w="2141" w:type="dxa"/>
        </w:tcPr>
        <w:p w14:paraId="342EE61E" w14:textId="77777777" w:rsidR="00690920" w:rsidRDefault="00690920" w:rsidP="00F674CC">
          <w:pPr>
            <w:pStyle w:val="LLNormaali"/>
            <w:rPr>
              <w:lang w:val="en-US"/>
            </w:rPr>
          </w:pPr>
        </w:p>
      </w:tc>
    </w:tr>
    <w:tr w:rsidR="00690920" w14:paraId="28F5CE8C" w14:textId="77777777" w:rsidTr="00F674CC">
      <w:tc>
        <w:tcPr>
          <w:tcW w:w="4281" w:type="dxa"/>
          <w:gridSpan w:val="2"/>
        </w:tcPr>
        <w:p w14:paraId="331E9540" w14:textId="77777777" w:rsidR="00690920" w:rsidRPr="00AC3BA6" w:rsidRDefault="00690920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14:paraId="375091CA" w14:textId="77777777" w:rsidR="00690920" w:rsidRPr="00AC3BA6" w:rsidRDefault="00690920" w:rsidP="00F674CC">
          <w:pPr>
            <w:pStyle w:val="LLNormaali"/>
            <w:rPr>
              <w:i/>
            </w:rPr>
          </w:pPr>
        </w:p>
      </w:tc>
    </w:tr>
  </w:tbl>
  <w:p w14:paraId="7901945E" w14:textId="77777777" w:rsidR="00690920" w:rsidRDefault="0069092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222CF1"/>
    <w:multiLevelType w:val="hybridMultilevel"/>
    <w:tmpl w:val="059A4BD4"/>
    <w:lvl w:ilvl="0" w:tplc="6EEE3B1C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6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0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3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0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3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9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75511793">
    <w:abstractNumId w:val="1"/>
  </w:num>
  <w:num w:numId="2" w16cid:durableId="1107772825">
    <w:abstractNumId w:val="32"/>
  </w:num>
  <w:num w:numId="3" w16cid:durableId="874394196">
    <w:abstractNumId w:val="25"/>
  </w:num>
  <w:num w:numId="4" w16cid:durableId="831916073">
    <w:abstractNumId w:val="5"/>
  </w:num>
  <w:num w:numId="5" w16cid:durableId="363217656">
    <w:abstractNumId w:val="28"/>
  </w:num>
  <w:num w:numId="6" w16cid:durableId="1670256783">
    <w:abstractNumId w:val="21"/>
  </w:num>
  <w:num w:numId="7" w16cid:durableId="1394811768">
    <w:abstractNumId w:val="24"/>
  </w:num>
  <w:num w:numId="8" w16cid:durableId="930964130">
    <w:abstractNumId w:val="41"/>
  </w:num>
  <w:num w:numId="9" w16cid:durableId="1309282974">
    <w:abstractNumId w:val="36"/>
  </w:num>
  <w:num w:numId="10" w16cid:durableId="1285382535">
    <w:abstractNumId w:val="26"/>
  </w:num>
  <w:num w:numId="11" w16cid:durableId="1788623793">
    <w:abstractNumId w:val="13"/>
  </w:num>
  <w:num w:numId="12" w16cid:durableId="237054868">
    <w:abstractNumId w:val="14"/>
  </w:num>
  <w:num w:numId="13" w16cid:durableId="1411922924">
    <w:abstractNumId w:val="9"/>
  </w:num>
  <w:num w:numId="14" w16cid:durableId="1255282996">
    <w:abstractNumId w:val="12"/>
  </w:num>
  <w:num w:numId="15" w16cid:durableId="1912040376">
    <w:abstractNumId w:val="39"/>
  </w:num>
  <w:num w:numId="16" w16cid:durableId="613908429">
    <w:abstractNumId w:val="38"/>
  </w:num>
  <w:num w:numId="17" w16cid:durableId="1170562259">
    <w:abstractNumId w:val="16"/>
  </w:num>
  <w:num w:numId="18" w16cid:durableId="344553139">
    <w:abstractNumId w:val="6"/>
  </w:num>
  <w:num w:numId="19" w16cid:durableId="505678979">
    <w:abstractNumId w:val="29"/>
  </w:num>
  <w:num w:numId="20" w16cid:durableId="127824125">
    <w:abstractNumId w:val="17"/>
  </w:num>
  <w:num w:numId="21" w16cid:durableId="1923835884">
    <w:abstractNumId w:val="35"/>
  </w:num>
  <w:num w:numId="22" w16cid:durableId="1552961113">
    <w:abstractNumId w:val="0"/>
  </w:num>
  <w:num w:numId="23" w16cid:durableId="1100108508">
    <w:abstractNumId w:val="3"/>
  </w:num>
  <w:num w:numId="24" w16cid:durableId="578639737">
    <w:abstractNumId w:val="8"/>
  </w:num>
  <w:num w:numId="25" w16cid:durableId="1196112854">
    <w:abstractNumId w:val="11"/>
  </w:num>
  <w:num w:numId="26" w16cid:durableId="240870598">
    <w:abstractNumId w:val="23"/>
  </w:num>
  <w:num w:numId="27" w16cid:durableId="1286497334">
    <w:abstractNumId w:val="19"/>
  </w:num>
  <w:num w:numId="28" w16cid:durableId="585576332">
    <w:abstractNumId w:val="43"/>
  </w:num>
  <w:num w:numId="29" w16cid:durableId="1709525152">
    <w:abstractNumId w:val="34"/>
  </w:num>
  <w:num w:numId="30" w16cid:durableId="183567273">
    <w:abstractNumId w:val="27"/>
  </w:num>
  <w:num w:numId="31" w16cid:durableId="1277827817">
    <w:abstractNumId w:val="18"/>
  </w:num>
  <w:num w:numId="32" w16cid:durableId="1239291953">
    <w:abstractNumId w:val="20"/>
  </w:num>
  <w:num w:numId="33" w16cid:durableId="1390229450">
    <w:abstractNumId w:val="7"/>
  </w:num>
  <w:num w:numId="34" w16cid:durableId="935289229">
    <w:abstractNumId w:val="37"/>
  </w:num>
  <w:num w:numId="35" w16cid:durableId="1594975978">
    <w:abstractNumId w:val="15"/>
  </w:num>
  <w:num w:numId="36" w16cid:durableId="251210337">
    <w:abstractNumId w:val="22"/>
  </w:num>
  <w:num w:numId="37" w16cid:durableId="495999122">
    <w:abstractNumId w:val="33"/>
  </w:num>
  <w:num w:numId="38" w16cid:durableId="590044952">
    <w:abstractNumId w:val="31"/>
  </w:num>
  <w:num w:numId="39" w16cid:durableId="784036052">
    <w:abstractNumId w:val="2"/>
  </w:num>
  <w:num w:numId="40" w16cid:durableId="242568107">
    <w:abstractNumId w:val="42"/>
  </w:num>
  <w:num w:numId="41" w16cid:durableId="1836724560">
    <w:abstractNumId w:val="30"/>
  </w:num>
  <w:num w:numId="42" w16cid:durableId="1386561024">
    <w:abstractNumId w:val="44"/>
  </w:num>
  <w:num w:numId="43" w16cid:durableId="388769845">
    <w:abstractNumId w:val="40"/>
  </w:num>
  <w:num w:numId="44" w16cid:durableId="152642381">
    <w:abstractNumId w:val="10"/>
  </w:num>
  <w:num w:numId="45" w16cid:durableId="168447954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i-FI" w:vendorID="22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42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94F"/>
    <w:rsid w:val="00023201"/>
    <w:rsid w:val="00024B6D"/>
    <w:rsid w:val="00030044"/>
    <w:rsid w:val="0003265F"/>
    <w:rsid w:val="0003393F"/>
    <w:rsid w:val="00034B95"/>
    <w:rsid w:val="0003652F"/>
    <w:rsid w:val="000370C8"/>
    <w:rsid w:val="00040D23"/>
    <w:rsid w:val="00043723"/>
    <w:rsid w:val="00047B66"/>
    <w:rsid w:val="000502E9"/>
    <w:rsid w:val="00050C95"/>
    <w:rsid w:val="000510DA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6DC3"/>
    <w:rsid w:val="000677E9"/>
    <w:rsid w:val="00070B45"/>
    <w:rsid w:val="000722C4"/>
    <w:rsid w:val="00075ADB"/>
    <w:rsid w:val="000769BB"/>
    <w:rsid w:val="00076C5E"/>
    <w:rsid w:val="00077867"/>
    <w:rsid w:val="000811EC"/>
    <w:rsid w:val="00083E71"/>
    <w:rsid w:val="00084034"/>
    <w:rsid w:val="0008607A"/>
    <w:rsid w:val="00086D51"/>
    <w:rsid w:val="00086E44"/>
    <w:rsid w:val="0009275E"/>
    <w:rsid w:val="00094938"/>
    <w:rsid w:val="000968AF"/>
    <w:rsid w:val="00096F94"/>
    <w:rsid w:val="00097836"/>
    <w:rsid w:val="00097CA4"/>
    <w:rsid w:val="000A11C9"/>
    <w:rsid w:val="000A23C8"/>
    <w:rsid w:val="000A2C2D"/>
    <w:rsid w:val="000A3181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C13BA"/>
    <w:rsid w:val="000C15D4"/>
    <w:rsid w:val="000C1725"/>
    <w:rsid w:val="000C3A8E"/>
    <w:rsid w:val="000C4809"/>
    <w:rsid w:val="000C5020"/>
    <w:rsid w:val="000D033B"/>
    <w:rsid w:val="000D0AA3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3778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FD"/>
    <w:rsid w:val="00100EB7"/>
    <w:rsid w:val="00103ACA"/>
    <w:rsid w:val="00103C5F"/>
    <w:rsid w:val="001044A0"/>
    <w:rsid w:val="001063A9"/>
    <w:rsid w:val="00106FD6"/>
    <w:rsid w:val="00107C32"/>
    <w:rsid w:val="0011173F"/>
    <w:rsid w:val="00111F77"/>
    <w:rsid w:val="001122D6"/>
    <w:rsid w:val="00113CCD"/>
    <w:rsid w:val="00113D42"/>
    <w:rsid w:val="00113FEF"/>
    <w:rsid w:val="00114D89"/>
    <w:rsid w:val="0011693E"/>
    <w:rsid w:val="00117C3F"/>
    <w:rsid w:val="00120A6F"/>
    <w:rsid w:val="00121E3B"/>
    <w:rsid w:val="0012475C"/>
    <w:rsid w:val="00124AC4"/>
    <w:rsid w:val="00127D8D"/>
    <w:rsid w:val="001305A0"/>
    <w:rsid w:val="001310B9"/>
    <w:rsid w:val="001421FF"/>
    <w:rsid w:val="001534DC"/>
    <w:rsid w:val="001600A4"/>
    <w:rsid w:val="001619B4"/>
    <w:rsid w:val="00161A08"/>
    <w:rsid w:val="001628A5"/>
    <w:rsid w:val="00167060"/>
    <w:rsid w:val="00170B5F"/>
    <w:rsid w:val="00171AEB"/>
    <w:rsid w:val="00172F9D"/>
    <w:rsid w:val="001737ED"/>
    <w:rsid w:val="00173F89"/>
    <w:rsid w:val="00174FCA"/>
    <w:rsid w:val="00175AD6"/>
    <w:rsid w:val="00177976"/>
    <w:rsid w:val="001809D8"/>
    <w:rsid w:val="00183313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20EA"/>
    <w:rsid w:val="001A2377"/>
    <w:rsid w:val="001A2585"/>
    <w:rsid w:val="001A2C87"/>
    <w:rsid w:val="001A323D"/>
    <w:rsid w:val="001A5FE9"/>
    <w:rsid w:val="001A6BB6"/>
    <w:rsid w:val="001B0461"/>
    <w:rsid w:val="001B0E89"/>
    <w:rsid w:val="001B1D4B"/>
    <w:rsid w:val="001B3072"/>
    <w:rsid w:val="001B3C37"/>
    <w:rsid w:val="001B3E6A"/>
    <w:rsid w:val="001B4438"/>
    <w:rsid w:val="001B5202"/>
    <w:rsid w:val="001B537E"/>
    <w:rsid w:val="001B5E85"/>
    <w:rsid w:val="001B67C7"/>
    <w:rsid w:val="001B6BBA"/>
    <w:rsid w:val="001C0E76"/>
    <w:rsid w:val="001C2301"/>
    <w:rsid w:val="001C35EE"/>
    <w:rsid w:val="001C428A"/>
    <w:rsid w:val="001C5331"/>
    <w:rsid w:val="001C77EA"/>
    <w:rsid w:val="001D333D"/>
    <w:rsid w:val="001D507C"/>
    <w:rsid w:val="001D74D6"/>
    <w:rsid w:val="001D7C93"/>
    <w:rsid w:val="001E07D9"/>
    <w:rsid w:val="001E0882"/>
    <w:rsid w:val="001E0895"/>
    <w:rsid w:val="001E2815"/>
    <w:rsid w:val="001E3303"/>
    <w:rsid w:val="001E6CCB"/>
    <w:rsid w:val="001F0934"/>
    <w:rsid w:val="001F6E1A"/>
    <w:rsid w:val="001F7A9D"/>
    <w:rsid w:val="002013EA"/>
    <w:rsid w:val="00203617"/>
    <w:rsid w:val="002042DB"/>
    <w:rsid w:val="002049A0"/>
    <w:rsid w:val="00205F1C"/>
    <w:rsid w:val="002070FC"/>
    <w:rsid w:val="00213078"/>
    <w:rsid w:val="002133C2"/>
    <w:rsid w:val="00214F6B"/>
    <w:rsid w:val="00216F59"/>
    <w:rsid w:val="0021781C"/>
    <w:rsid w:val="00220C7D"/>
    <w:rsid w:val="002233F1"/>
    <w:rsid w:val="00223FC3"/>
    <w:rsid w:val="002305CB"/>
    <w:rsid w:val="00232CF3"/>
    <w:rsid w:val="00232E8B"/>
    <w:rsid w:val="00233151"/>
    <w:rsid w:val="00236F17"/>
    <w:rsid w:val="00241124"/>
    <w:rsid w:val="00241EBC"/>
    <w:rsid w:val="002445F2"/>
    <w:rsid w:val="002446DA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C8C"/>
    <w:rsid w:val="002568F3"/>
    <w:rsid w:val="002600EF"/>
    <w:rsid w:val="00260ED8"/>
    <w:rsid w:val="00261B3D"/>
    <w:rsid w:val="00261F53"/>
    <w:rsid w:val="00263506"/>
    <w:rsid w:val="002637F9"/>
    <w:rsid w:val="002640C3"/>
    <w:rsid w:val="00264939"/>
    <w:rsid w:val="00266690"/>
    <w:rsid w:val="0027327C"/>
    <w:rsid w:val="00273F65"/>
    <w:rsid w:val="00275053"/>
    <w:rsid w:val="0027666C"/>
    <w:rsid w:val="002767A8"/>
    <w:rsid w:val="0027698E"/>
    <w:rsid w:val="00276C0A"/>
    <w:rsid w:val="0028520A"/>
    <w:rsid w:val="00292DB8"/>
    <w:rsid w:val="00293DCE"/>
    <w:rsid w:val="00295268"/>
    <w:rsid w:val="002953B9"/>
    <w:rsid w:val="002A0577"/>
    <w:rsid w:val="002A2066"/>
    <w:rsid w:val="002A4575"/>
    <w:rsid w:val="002A5827"/>
    <w:rsid w:val="002A630E"/>
    <w:rsid w:val="002B0120"/>
    <w:rsid w:val="002B3891"/>
    <w:rsid w:val="002B4A7F"/>
    <w:rsid w:val="002B712B"/>
    <w:rsid w:val="002C19FF"/>
    <w:rsid w:val="002C25AD"/>
    <w:rsid w:val="002C694B"/>
    <w:rsid w:val="002C6F56"/>
    <w:rsid w:val="002D0561"/>
    <w:rsid w:val="002D158A"/>
    <w:rsid w:val="002D2DFF"/>
    <w:rsid w:val="002D4C0B"/>
    <w:rsid w:val="002E0619"/>
    <w:rsid w:val="002E0770"/>
    <w:rsid w:val="002E0859"/>
    <w:rsid w:val="002E136D"/>
    <w:rsid w:val="002E1C57"/>
    <w:rsid w:val="002E58B2"/>
    <w:rsid w:val="002E5F71"/>
    <w:rsid w:val="002E73F2"/>
    <w:rsid w:val="002F036A"/>
    <w:rsid w:val="002F0DA6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807"/>
    <w:rsid w:val="00315799"/>
    <w:rsid w:val="00316558"/>
    <w:rsid w:val="00317836"/>
    <w:rsid w:val="003206A2"/>
    <w:rsid w:val="0032557F"/>
    <w:rsid w:val="00326029"/>
    <w:rsid w:val="00327C20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5308D"/>
    <w:rsid w:val="00353702"/>
    <w:rsid w:val="003569FE"/>
    <w:rsid w:val="00360341"/>
    <w:rsid w:val="00360E69"/>
    <w:rsid w:val="00362079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176"/>
    <w:rsid w:val="003A4142"/>
    <w:rsid w:val="003A58B2"/>
    <w:rsid w:val="003A5E2D"/>
    <w:rsid w:val="003A7AF7"/>
    <w:rsid w:val="003B0771"/>
    <w:rsid w:val="003B1CA9"/>
    <w:rsid w:val="003B1D71"/>
    <w:rsid w:val="003B2B16"/>
    <w:rsid w:val="003B2DC7"/>
    <w:rsid w:val="003B2F0E"/>
    <w:rsid w:val="003B63D8"/>
    <w:rsid w:val="003C2B7B"/>
    <w:rsid w:val="003C5C12"/>
    <w:rsid w:val="003C65E6"/>
    <w:rsid w:val="003D038A"/>
    <w:rsid w:val="003D6403"/>
    <w:rsid w:val="003D7447"/>
    <w:rsid w:val="003E10C5"/>
    <w:rsid w:val="003E2774"/>
    <w:rsid w:val="003E3AA4"/>
    <w:rsid w:val="003E46C0"/>
    <w:rsid w:val="003E4F2F"/>
    <w:rsid w:val="003F0137"/>
    <w:rsid w:val="003F4E7F"/>
    <w:rsid w:val="003F591E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6DF3"/>
    <w:rsid w:val="0042709B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197"/>
    <w:rsid w:val="0044376A"/>
    <w:rsid w:val="00443949"/>
    <w:rsid w:val="00444BAC"/>
    <w:rsid w:val="00445534"/>
    <w:rsid w:val="00446506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3249"/>
    <w:rsid w:val="00463FD2"/>
    <w:rsid w:val="0047100A"/>
    <w:rsid w:val="004752C5"/>
    <w:rsid w:val="004753A3"/>
    <w:rsid w:val="004768CC"/>
    <w:rsid w:val="00482025"/>
    <w:rsid w:val="00483449"/>
    <w:rsid w:val="004858E4"/>
    <w:rsid w:val="00485B55"/>
    <w:rsid w:val="0049168D"/>
    <w:rsid w:val="00493235"/>
    <w:rsid w:val="004941E5"/>
    <w:rsid w:val="004967AF"/>
    <w:rsid w:val="004A20F3"/>
    <w:rsid w:val="004A58F9"/>
    <w:rsid w:val="004A6E42"/>
    <w:rsid w:val="004B4B00"/>
    <w:rsid w:val="004B5A50"/>
    <w:rsid w:val="004B7136"/>
    <w:rsid w:val="004B741F"/>
    <w:rsid w:val="004C0F0E"/>
    <w:rsid w:val="004C2447"/>
    <w:rsid w:val="004C56B7"/>
    <w:rsid w:val="004C5949"/>
    <w:rsid w:val="004C6D41"/>
    <w:rsid w:val="004D0421"/>
    <w:rsid w:val="004D1C90"/>
    <w:rsid w:val="004D30BE"/>
    <w:rsid w:val="004D328B"/>
    <w:rsid w:val="004D35CD"/>
    <w:rsid w:val="004D3E0C"/>
    <w:rsid w:val="004D4146"/>
    <w:rsid w:val="004E0F73"/>
    <w:rsid w:val="004E2153"/>
    <w:rsid w:val="004E232B"/>
    <w:rsid w:val="004F1386"/>
    <w:rsid w:val="004F3408"/>
    <w:rsid w:val="004F37CF"/>
    <w:rsid w:val="004F45F5"/>
    <w:rsid w:val="004F6D83"/>
    <w:rsid w:val="00503529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40668"/>
    <w:rsid w:val="00540C5D"/>
    <w:rsid w:val="00541A1A"/>
    <w:rsid w:val="00541E6B"/>
    <w:rsid w:val="00543113"/>
    <w:rsid w:val="00546C4C"/>
    <w:rsid w:val="0055413D"/>
    <w:rsid w:val="00556BBA"/>
    <w:rsid w:val="00564DEC"/>
    <w:rsid w:val="005662AC"/>
    <w:rsid w:val="005747C4"/>
    <w:rsid w:val="00574A50"/>
    <w:rsid w:val="005815CB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BF3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7444"/>
    <w:rsid w:val="005E7F8B"/>
    <w:rsid w:val="005F35B9"/>
    <w:rsid w:val="005F466A"/>
    <w:rsid w:val="0060037A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3927"/>
    <w:rsid w:val="0062665A"/>
    <w:rsid w:val="0062698C"/>
    <w:rsid w:val="00630648"/>
    <w:rsid w:val="006309A0"/>
    <w:rsid w:val="006372F4"/>
    <w:rsid w:val="00637C8E"/>
    <w:rsid w:val="00640A11"/>
    <w:rsid w:val="006428BE"/>
    <w:rsid w:val="00644FCD"/>
    <w:rsid w:val="00650521"/>
    <w:rsid w:val="00651023"/>
    <w:rsid w:val="006524E7"/>
    <w:rsid w:val="006565C8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8778A"/>
    <w:rsid w:val="00690920"/>
    <w:rsid w:val="00693643"/>
    <w:rsid w:val="00695838"/>
    <w:rsid w:val="00695D94"/>
    <w:rsid w:val="006960DA"/>
    <w:rsid w:val="006A0F0B"/>
    <w:rsid w:val="006A1E9E"/>
    <w:rsid w:val="006A21FC"/>
    <w:rsid w:val="006A2F36"/>
    <w:rsid w:val="006A40BF"/>
    <w:rsid w:val="006A5163"/>
    <w:rsid w:val="006B0989"/>
    <w:rsid w:val="006B0E5E"/>
    <w:rsid w:val="006B2658"/>
    <w:rsid w:val="006B2F61"/>
    <w:rsid w:val="006B557E"/>
    <w:rsid w:val="006B6985"/>
    <w:rsid w:val="006B7B0A"/>
    <w:rsid w:val="006C070F"/>
    <w:rsid w:val="006C0F26"/>
    <w:rsid w:val="006C170E"/>
    <w:rsid w:val="006C38DC"/>
    <w:rsid w:val="006C3D55"/>
    <w:rsid w:val="006C45AA"/>
    <w:rsid w:val="006C4822"/>
    <w:rsid w:val="006D225C"/>
    <w:rsid w:val="006D4C55"/>
    <w:rsid w:val="006D642E"/>
    <w:rsid w:val="006E0967"/>
    <w:rsid w:val="006E45DD"/>
    <w:rsid w:val="006E477F"/>
    <w:rsid w:val="006E56A2"/>
    <w:rsid w:val="006E640F"/>
    <w:rsid w:val="006E7E9F"/>
    <w:rsid w:val="006F0B1A"/>
    <w:rsid w:val="006F0DD1"/>
    <w:rsid w:val="006F1A2F"/>
    <w:rsid w:val="006F20FD"/>
    <w:rsid w:val="006F3115"/>
    <w:rsid w:val="006F5F3F"/>
    <w:rsid w:val="00700617"/>
    <w:rsid w:val="00701097"/>
    <w:rsid w:val="00701EDC"/>
    <w:rsid w:val="00702977"/>
    <w:rsid w:val="00702F51"/>
    <w:rsid w:val="007037A2"/>
    <w:rsid w:val="00703CD6"/>
    <w:rsid w:val="007045CB"/>
    <w:rsid w:val="00704DA4"/>
    <w:rsid w:val="0070655B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39A4"/>
    <w:rsid w:val="0072425F"/>
    <w:rsid w:val="00725317"/>
    <w:rsid w:val="007264E0"/>
    <w:rsid w:val="00726A28"/>
    <w:rsid w:val="0072735A"/>
    <w:rsid w:val="007275D7"/>
    <w:rsid w:val="007304CB"/>
    <w:rsid w:val="00734053"/>
    <w:rsid w:val="00736DB4"/>
    <w:rsid w:val="0073710B"/>
    <w:rsid w:val="0074053D"/>
    <w:rsid w:val="00744148"/>
    <w:rsid w:val="007501D0"/>
    <w:rsid w:val="007508DA"/>
    <w:rsid w:val="00751369"/>
    <w:rsid w:val="00751EF6"/>
    <w:rsid w:val="007543E9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B66"/>
    <w:rsid w:val="0077641D"/>
    <w:rsid w:val="00780BBD"/>
    <w:rsid w:val="00785D7E"/>
    <w:rsid w:val="007914C8"/>
    <w:rsid w:val="00794190"/>
    <w:rsid w:val="00796058"/>
    <w:rsid w:val="007961ED"/>
    <w:rsid w:val="0079674C"/>
    <w:rsid w:val="00797CFD"/>
    <w:rsid w:val="007A1F5B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46A7"/>
    <w:rsid w:val="007F6E4D"/>
    <w:rsid w:val="00800ADC"/>
    <w:rsid w:val="00803E18"/>
    <w:rsid w:val="00807643"/>
    <w:rsid w:val="00814E3D"/>
    <w:rsid w:val="00815458"/>
    <w:rsid w:val="00815D87"/>
    <w:rsid w:val="008208B7"/>
    <w:rsid w:val="00821567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1733"/>
    <w:rsid w:val="00861A2E"/>
    <w:rsid w:val="00862CEB"/>
    <w:rsid w:val="00863AA4"/>
    <w:rsid w:val="00863DDF"/>
    <w:rsid w:val="00866185"/>
    <w:rsid w:val="00866475"/>
    <w:rsid w:val="00867F9A"/>
    <w:rsid w:val="0087128B"/>
    <w:rsid w:val="00872E1F"/>
    <w:rsid w:val="008731A2"/>
    <w:rsid w:val="0087370F"/>
    <w:rsid w:val="00876A7C"/>
    <w:rsid w:val="00876B11"/>
    <w:rsid w:val="00877266"/>
    <w:rsid w:val="008826AF"/>
    <w:rsid w:val="00885DD6"/>
    <w:rsid w:val="00886C85"/>
    <w:rsid w:val="00887E52"/>
    <w:rsid w:val="008903A6"/>
    <w:rsid w:val="008906AD"/>
    <w:rsid w:val="008907B4"/>
    <w:rsid w:val="00890B76"/>
    <w:rsid w:val="00890C18"/>
    <w:rsid w:val="00892348"/>
    <w:rsid w:val="00896F25"/>
    <w:rsid w:val="00896F9E"/>
    <w:rsid w:val="00897EA1"/>
    <w:rsid w:val="008A5B08"/>
    <w:rsid w:val="008A6284"/>
    <w:rsid w:val="008A6434"/>
    <w:rsid w:val="008B0E4C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125"/>
    <w:rsid w:val="008C4A4D"/>
    <w:rsid w:val="008C6CEB"/>
    <w:rsid w:val="008C6F48"/>
    <w:rsid w:val="008C712A"/>
    <w:rsid w:val="008D0FCE"/>
    <w:rsid w:val="008D2404"/>
    <w:rsid w:val="008D4752"/>
    <w:rsid w:val="008D4A96"/>
    <w:rsid w:val="008D54B8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F22"/>
    <w:rsid w:val="008F471B"/>
    <w:rsid w:val="008F6A51"/>
    <w:rsid w:val="008F6AC8"/>
    <w:rsid w:val="009033B5"/>
    <w:rsid w:val="009066F7"/>
    <w:rsid w:val="00907CDB"/>
    <w:rsid w:val="0091070F"/>
    <w:rsid w:val="00911180"/>
    <w:rsid w:val="009126FE"/>
    <w:rsid w:val="00912A46"/>
    <w:rsid w:val="009142F6"/>
    <w:rsid w:val="00915E94"/>
    <w:rsid w:val="00916B66"/>
    <w:rsid w:val="009227B4"/>
    <w:rsid w:val="009231B9"/>
    <w:rsid w:val="00925A7D"/>
    <w:rsid w:val="00925BA7"/>
    <w:rsid w:val="00927D77"/>
    <w:rsid w:val="009309AB"/>
    <w:rsid w:val="00930B9A"/>
    <w:rsid w:val="00931A81"/>
    <w:rsid w:val="0093232A"/>
    <w:rsid w:val="00932830"/>
    <w:rsid w:val="00934693"/>
    <w:rsid w:val="00936812"/>
    <w:rsid w:val="0093694A"/>
    <w:rsid w:val="00936E0C"/>
    <w:rsid w:val="00937EDD"/>
    <w:rsid w:val="009404EC"/>
    <w:rsid w:val="00941491"/>
    <w:rsid w:val="00941D51"/>
    <w:rsid w:val="00943D06"/>
    <w:rsid w:val="00946CA5"/>
    <w:rsid w:val="00947D8C"/>
    <w:rsid w:val="009500E7"/>
    <w:rsid w:val="0095031F"/>
    <w:rsid w:val="00951B10"/>
    <w:rsid w:val="0095254D"/>
    <w:rsid w:val="00952BB2"/>
    <w:rsid w:val="00954A27"/>
    <w:rsid w:val="00955368"/>
    <w:rsid w:val="00956791"/>
    <w:rsid w:val="00956EB7"/>
    <w:rsid w:val="009577A3"/>
    <w:rsid w:val="00957B58"/>
    <w:rsid w:val="00960AD0"/>
    <w:rsid w:val="00964667"/>
    <w:rsid w:val="00973D92"/>
    <w:rsid w:val="0098337C"/>
    <w:rsid w:val="0098383B"/>
    <w:rsid w:val="00987062"/>
    <w:rsid w:val="00990555"/>
    <w:rsid w:val="00991863"/>
    <w:rsid w:val="009918A7"/>
    <w:rsid w:val="00994366"/>
    <w:rsid w:val="009947F3"/>
    <w:rsid w:val="00994A79"/>
    <w:rsid w:val="00995170"/>
    <w:rsid w:val="009977DD"/>
    <w:rsid w:val="00997C0F"/>
    <w:rsid w:val="009A1494"/>
    <w:rsid w:val="009B0B47"/>
    <w:rsid w:val="009B0F48"/>
    <w:rsid w:val="009B1141"/>
    <w:rsid w:val="009B3382"/>
    <w:rsid w:val="009B3478"/>
    <w:rsid w:val="009B4CFF"/>
    <w:rsid w:val="009B5946"/>
    <w:rsid w:val="009B717E"/>
    <w:rsid w:val="009B71AB"/>
    <w:rsid w:val="009C09B9"/>
    <w:rsid w:val="009C4A36"/>
    <w:rsid w:val="009C5AEB"/>
    <w:rsid w:val="009D1283"/>
    <w:rsid w:val="009D22F8"/>
    <w:rsid w:val="009D745A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765A"/>
    <w:rsid w:val="009F263A"/>
    <w:rsid w:val="009F4241"/>
    <w:rsid w:val="009F5183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333F"/>
    <w:rsid w:val="00A14CBE"/>
    <w:rsid w:val="00A172DE"/>
    <w:rsid w:val="00A173AE"/>
    <w:rsid w:val="00A20A78"/>
    <w:rsid w:val="00A210D4"/>
    <w:rsid w:val="00A2129B"/>
    <w:rsid w:val="00A21ADC"/>
    <w:rsid w:val="00A239B5"/>
    <w:rsid w:val="00A25833"/>
    <w:rsid w:val="00A25C2F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190"/>
    <w:rsid w:val="00A478FD"/>
    <w:rsid w:val="00A503EE"/>
    <w:rsid w:val="00A54615"/>
    <w:rsid w:val="00A54B91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30AA"/>
    <w:rsid w:val="00A76FBA"/>
    <w:rsid w:val="00A808D7"/>
    <w:rsid w:val="00A811DA"/>
    <w:rsid w:val="00A8125B"/>
    <w:rsid w:val="00A8134F"/>
    <w:rsid w:val="00A81911"/>
    <w:rsid w:val="00A82953"/>
    <w:rsid w:val="00A83834"/>
    <w:rsid w:val="00A83C7D"/>
    <w:rsid w:val="00A844AA"/>
    <w:rsid w:val="00A8672B"/>
    <w:rsid w:val="00A877C7"/>
    <w:rsid w:val="00A87A82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6E8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15FD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236E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1D22"/>
    <w:rsid w:val="00B32CCB"/>
    <w:rsid w:val="00B34089"/>
    <w:rsid w:val="00B35B11"/>
    <w:rsid w:val="00B36A40"/>
    <w:rsid w:val="00B37C2C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5DE"/>
    <w:rsid w:val="00B51A90"/>
    <w:rsid w:val="00B5336D"/>
    <w:rsid w:val="00B5559F"/>
    <w:rsid w:val="00B56BCE"/>
    <w:rsid w:val="00B6025A"/>
    <w:rsid w:val="00B6050B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E3D"/>
    <w:rsid w:val="00B858FE"/>
    <w:rsid w:val="00B872D6"/>
    <w:rsid w:val="00B9042C"/>
    <w:rsid w:val="00B9420D"/>
    <w:rsid w:val="00B9599A"/>
    <w:rsid w:val="00B95FAB"/>
    <w:rsid w:val="00B96D33"/>
    <w:rsid w:val="00BA181B"/>
    <w:rsid w:val="00BA2B10"/>
    <w:rsid w:val="00BB0978"/>
    <w:rsid w:val="00BB70AC"/>
    <w:rsid w:val="00BC1A0A"/>
    <w:rsid w:val="00BC283C"/>
    <w:rsid w:val="00BC50F7"/>
    <w:rsid w:val="00BC692D"/>
    <w:rsid w:val="00BC7C29"/>
    <w:rsid w:val="00BD465D"/>
    <w:rsid w:val="00BD55AF"/>
    <w:rsid w:val="00BE009D"/>
    <w:rsid w:val="00BE03B1"/>
    <w:rsid w:val="00BE0BC3"/>
    <w:rsid w:val="00BE3F31"/>
    <w:rsid w:val="00BF1E83"/>
    <w:rsid w:val="00BF29D9"/>
    <w:rsid w:val="00BF42DA"/>
    <w:rsid w:val="00C01DCD"/>
    <w:rsid w:val="00C02835"/>
    <w:rsid w:val="00C10016"/>
    <w:rsid w:val="00C10C94"/>
    <w:rsid w:val="00C111D5"/>
    <w:rsid w:val="00C131FF"/>
    <w:rsid w:val="00C13E48"/>
    <w:rsid w:val="00C20617"/>
    <w:rsid w:val="00C22CBF"/>
    <w:rsid w:val="00C26932"/>
    <w:rsid w:val="00C32B61"/>
    <w:rsid w:val="00C36E9A"/>
    <w:rsid w:val="00C3764E"/>
    <w:rsid w:val="00C4269D"/>
    <w:rsid w:val="00C42F78"/>
    <w:rsid w:val="00C43D48"/>
    <w:rsid w:val="00C46E51"/>
    <w:rsid w:val="00C47AA6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3714"/>
    <w:rsid w:val="00CA3F71"/>
    <w:rsid w:val="00CA5970"/>
    <w:rsid w:val="00CA77FB"/>
    <w:rsid w:val="00CB2B32"/>
    <w:rsid w:val="00CB2C79"/>
    <w:rsid w:val="00CB4A03"/>
    <w:rsid w:val="00CC16DD"/>
    <w:rsid w:val="00CC1BB0"/>
    <w:rsid w:val="00CC4DA8"/>
    <w:rsid w:val="00CC5A11"/>
    <w:rsid w:val="00CC7214"/>
    <w:rsid w:val="00CD0C80"/>
    <w:rsid w:val="00CD1909"/>
    <w:rsid w:val="00CD661D"/>
    <w:rsid w:val="00CE3174"/>
    <w:rsid w:val="00CE43BD"/>
    <w:rsid w:val="00CE51C5"/>
    <w:rsid w:val="00CE6A12"/>
    <w:rsid w:val="00CF1122"/>
    <w:rsid w:val="00CF127D"/>
    <w:rsid w:val="00CF561D"/>
    <w:rsid w:val="00D00070"/>
    <w:rsid w:val="00D00BD0"/>
    <w:rsid w:val="00D0289E"/>
    <w:rsid w:val="00D03754"/>
    <w:rsid w:val="00D04186"/>
    <w:rsid w:val="00D045AC"/>
    <w:rsid w:val="00D04F06"/>
    <w:rsid w:val="00D07BF0"/>
    <w:rsid w:val="00D115D2"/>
    <w:rsid w:val="00D13544"/>
    <w:rsid w:val="00D13C8D"/>
    <w:rsid w:val="00D148A8"/>
    <w:rsid w:val="00D1498D"/>
    <w:rsid w:val="00D151B8"/>
    <w:rsid w:val="00D15630"/>
    <w:rsid w:val="00D1660D"/>
    <w:rsid w:val="00D17641"/>
    <w:rsid w:val="00D207E4"/>
    <w:rsid w:val="00D25FFD"/>
    <w:rsid w:val="00D276F1"/>
    <w:rsid w:val="00D33088"/>
    <w:rsid w:val="00D348B0"/>
    <w:rsid w:val="00D34A4F"/>
    <w:rsid w:val="00D366BD"/>
    <w:rsid w:val="00D4041C"/>
    <w:rsid w:val="00D40A31"/>
    <w:rsid w:val="00D40ACA"/>
    <w:rsid w:val="00D441EB"/>
    <w:rsid w:val="00D44217"/>
    <w:rsid w:val="00D46B7E"/>
    <w:rsid w:val="00D4753B"/>
    <w:rsid w:val="00D50C8E"/>
    <w:rsid w:val="00D50D0E"/>
    <w:rsid w:val="00D52659"/>
    <w:rsid w:val="00D54D11"/>
    <w:rsid w:val="00D60F32"/>
    <w:rsid w:val="00D62D3E"/>
    <w:rsid w:val="00D63547"/>
    <w:rsid w:val="00D708F9"/>
    <w:rsid w:val="00D739FA"/>
    <w:rsid w:val="00D75546"/>
    <w:rsid w:val="00D75D46"/>
    <w:rsid w:val="00D7667A"/>
    <w:rsid w:val="00D76C49"/>
    <w:rsid w:val="00D81152"/>
    <w:rsid w:val="00D81538"/>
    <w:rsid w:val="00D82045"/>
    <w:rsid w:val="00D82D28"/>
    <w:rsid w:val="00D83D20"/>
    <w:rsid w:val="00D840F4"/>
    <w:rsid w:val="00D84B29"/>
    <w:rsid w:val="00D85324"/>
    <w:rsid w:val="00D85ED8"/>
    <w:rsid w:val="00D87C47"/>
    <w:rsid w:val="00D92136"/>
    <w:rsid w:val="00D95FE3"/>
    <w:rsid w:val="00DA35B5"/>
    <w:rsid w:val="00DA3F48"/>
    <w:rsid w:val="00DA6196"/>
    <w:rsid w:val="00DB1223"/>
    <w:rsid w:val="00DB2956"/>
    <w:rsid w:val="00DB487F"/>
    <w:rsid w:val="00DB6247"/>
    <w:rsid w:val="00DC1FC8"/>
    <w:rsid w:val="00DC2CAB"/>
    <w:rsid w:val="00DC3CC6"/>
    <w:rsid w:val="00DC604D"/>
    <w:rsid w:val="00DD0576"/>
    <w:rsid w:val="00DD09E5"/>
    <w:rsid w:val="00DD1A15"/>
    <w:rsid w:val="00DD2F75"/>
    <w:rsid w:val="00DD74A7"/>
    <w:rsid w:val="00DD7657"/>
    <w:rsid w:val="00DE20E2"/>
    <w:rsid w:val="00DE2C56"/>
    <w:rsid w:val="00DE2CAD"/>
    <w:rsid w:val="00DE32DD"/>
    <w:rsid w:val="00DF3BBD"/>
    <w:rsid w:val="00DF5083"/>
    <w:rsid w:val="00DF5087"/>
    <w:rsid w:val="00E012B8"/>
    <w:rsid w:val="00E01CF0"/>
    <w:rsid w:val="00E04C11"/>
    <w:rsid w:val="00E05762"/>
    <w:rsid w:val="00E157A3"/>
    <w:rsid w:val="00E2369D"/>
    <w:rsid w:val="00E24146"/>
    <w:rsid w:val="00E25A1B"/>
    <w:rsid w:val="00E261DA"/>
    <w:rsid w:val="00E26380"/>
    <w:rsid w:val="00E314F3"/>
    <w:rsid w:val="00E32223"/>
    <w:rsid w:val="00E33F68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2BB"/>
    <w:rsid w:val="00E56A47"/>
    <w:rsid w:val="00E574F2"/>
    <w:rsid w:val="00E63A86"/>
    <w:rsid w:val="00E6442F"/>
    <w:rsid w:val="00E66659"/>
    <w:rsid w:val="00E70B03"/>
    <w:rsid w:val="00E70EDE"/>
    <w:rsid w:val="00E81D6E"/>
    <w:rsid w:val="00E82D11"/>
    <w:rsid w:val="00E8300F"/>
    <w:rsid w:val="00E846FF"/>
    <w:rsid w:val="00E92D87"/>
    <w:rsid w:val="00E940ED"/>
    <w:rsid w:val="00E94730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13B"/>
    <w:rsid w:val="00EB124A"/>
    <w:rsid w:val="00EB1630"/>
    <w:rsid w:val="00EB2B72"/>
    <w:rsid w:val="00EB5118"/>
    <w:rsid w:val="00EC0BFA"/>
    <w:rsid w:val="00EC103C"/>
    <w:rsid w:val="00EC34FD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5BD7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023F"/>
    <w:rsid w:val="00F13543"/>
    <w:rsid w:val="00F15900"/>
    <w:rsid w:val="00F1713A"/>
    <w:rsid w:val="00F175B6"/>
    <w:rsid w:val="00F17A72"/>
    <w:rsid w:val="00F208B1"/>
    <w:rsid w:val="00F268D9"/>
    <w:rsid w:val="00F34CBB"/>
    <w:rsid w:val="00F36AFD"/>
    <w:rsid w:val="00F3745E"/>
    <w:rsid w:val="00F37C8E"/>
    <w:rsid w:val="00F40066"/>
    <w:rsid w:val="00F443A3"/>
    <w:rsid w:val="00F44F7B"/>
    <w:rsid w:val="00F458BB"/>
    <w:rsid w:val="00F45AE3"/>
    <w:rsid w:val="00F47FEA"/>
    <w:rsid w:val="00F50A15"/>
    <w:rsid w:val="00F5399B"/>
    <w:rsid w:val="00F57621"/>
    <w:rsid w:val="00F57C9D"/>
    <w:rsid w:val="00F57DCF"/>
    <w:rsid w:val="00F60243"/>
    <w:rsid w:val="00F607FB"/>
    <w:rsid w:val="00F60D0A"/>
    <w:rsid w:val="00F61379"/>
    <w:rsid w:val="00F651F0"/>
    <w:rsid w:val="00F66D7F"/>
    <w:rsid w:val="00F674CC"/>
    <w:rsid w:val="00F76660"/>
    <w:rsid w:val="00F77563"/>
    <w:rsid w:val="00F830A8"/>
    <w:rsid w:val="00F87108"/>
    <w:rsid w:val="00F90715"/>
    <w:rsid w:val="00F9097C"/>
    <w:rsid w:val="00F9114B"/>
    <w:rsid w:val="00F93111"/>
    <w:rsid w:val="00F9318B"/>
    <w:rsid w:val="00F93578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6269"/>
    <w:rsid w:val="00FB7AA4"/>
    <w:rsid w:val="00FB7BE7"/>
    <w:rsid w:val="00FC0179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5C1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9D991"/>
  <w15:chartTrackingRefBased/>
  <w15:docId w15:val="{0A37B6D1-08EB-4187-9E37-5F858241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60037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fi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Sisluet1">
    <w:name w:val="toc 1"/>
    <w:basedOn w:val="Normaali"/>
    <w:next w:val="Normaali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Kommentinteksti">
    <w:name w:val="annotation text"/>
    <w:basedOn w:val="Normaali"/>
    <w:semiHidden/>
    <w:rsid w:val="00994A79"/>
    <w:rPr>
      <w:sz w:val="20"/>
      <w:szCs w:val="20"/>
    </w:rPr>
  </w:style>
  <w:style w:type="paragraph" w:styleId="Sisluet4">
    <w:name w:val="toc 4"/>
    <w:basedOn w:val="Normaali"/>
    <w:next w:val="Normaali"/>
    <w:autoRedefine/>
    <w:semiHidden/>
    <w:rsid w:val="00AA6E8E"/>
    <w:pPr>
      <w:spacing w:line="220" w:lineRule="exact"/>
    </w:pPr>
    <w:rPr>
      <w:caps/>
      <w:sz w:val="22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styleId="Alaviitteenteksti">
    <w:name w:val="footnote text"/>
    <w:basedOn w:val="Normaali"/>
    <w:semiHidden/>
    <w:rsid w:val="00261B3D"/>
    <w:rPr>
      <w:sz w:val="20"/>
      <w:szCs w:val="20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semiHidden/>
    <w:rsid w:val="00FF2B63"/>
    <w:pPr>
      <w:tabs>
        <w:tab w:val="right" w:leader="dot" w:pos="8336"/>
      </w:tabs>
      <w:ind w:left="480"/>
    </w:pPr>
    <w:rPr>
      <w:sz w:val="22"/>
    </w:r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paragraph" w:customStyle="1" w:styleId="LLUusiMinisterionAsetus">
    <w:name w:val="LLUusiMinisterionAsetus"/>
    <w:basedOn w:val="LLMinisterionAsetus"/>
    <w:qFormat/>
    <w:rsid w:val="0060037A"/>
  </w:style>
  <w:style w:type="paragraph" w:customStyle="1" w:styleId="LLUusiTPnAsetus">
    <w:name w:val="LLUusiTPnAsetus"/>
    <w:basedOn w:val="LLTPnAsetus"/>
    <w:qFormat/>
    <w:rsid w:val="0060037A"/>
  </w:style>
  <w:style w:type="paragraph" w:customStyle="1" w:styleId="LLUusiValtioneuvostonAsetus">
    <w:name w:val="LLUusiValtioneuvostonAsetus"/>
    <w:basedOn w:val="LLValtioneuvostonAsetus"/>
    <w:qFormat/>
    <w:rsid w:val="0060037A"/>
  </w:style>
  <w:style w:type="paragraph" w:styleId="Muutos">
    <w:name w:val="Revision"/>
    <w:hidden/>
    <w:uiPriority w:val="99"/>
    <w:semiHidden/>
    <w:rsid w:val="00973D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4447</Characters>
  <Application>Microsoft Office Word</Application>
  <DocSecurity>0</DocSecurity>
  <Lines>37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Sundqvist Tuija-Kaisa (MMM)</dc:creator>
  <cp:keywords/>
  <cp:lastModifiedBy>Turkia Liisa (MMM)</cp:lastModifiedBy>
  <cp:revision>2</cp:revision>
  <cp:lastPrinted>2013-12-04T19:50:00Z</cp:lastPrinted>
  <dcterms:created xsi:type="dcterms:W3CDTF">2025-05-23T09:32:00Z</dcterms:created>
  <dcterms:modified xsi:type="dcterms:W3CDTF">2025-05-23T09:32:00Z</dcterms:modified>
</cp:coreProperties>
</file>